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17A1" w14:textId="77777777" w:rsidR="007A7D15" w:rsidRDefault="007A7D15">
      <w:pPr>
        <w:spacing w:line="240" w:lineRule="auto"/>
        <w:rPr>
          <w:rFonts w:ascii="Times New Roman" w:eastAsia="Times New Roman" w:hAnsi="Times New Roman" w:cs="Times New Roman"/>
          <w:sz w:val="24"/>
          <w:szCs w:val="24"/>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775"/>
        <w:gridCol w:w="7185"/>
      </w:tblGrid>
      <w:tr w:rsidR="007A7D15" w14:paraId="42E4BA13" w14:textId="77777777" w:rsidTr="00392C64">
        <w:trPr>
          <w:trHeight w:val="420"/>
        </w:trPr>
        <w:tc>
          <w:tcPr>
            <w:tcW w:w="12960" w:type="dxa"/>
            <w:gridSpan w:val="2"/>
            <w:shd w:val="clear" w:color="auto" w:fill="D9D9D9"/>
            <w:tcMar>
              <w:top w:w="100" w:type="dxa"/>
              <w:left w:w="100" w:type="dxa"/>
              <w:bottom w:w="100" w:type="dxa"/>
              <w:right w:w="100" w:type="dxa"/>
            </w:tcMar>
          </w:tcPr>
          <w:p w14:paraId="10F93DC1" w14:textId="77777777" w:rsidR="009943BC" w:rsidRDefault="009943B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Carolina African American History Calendar Lesson</w:t>
            </w:r>
          </w:p>
          <w:p w14:paraId="6DB13900" w14:textId="369AC279" w:rsidR="007A7D15" w:rsidRDefault="009943B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Willlie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Harriford</w:t>
            </w:r>
            <w:proofErr w:type="spellEnd"/>
            <w:r>
              <w:rPr>
                <w:rFonts w:ascii="Times New Roman" w:eastAsia="Times New Roman" w:hAnsi="Times New Roman" w:cs="Times New Roman"/>
                <w:b/>
                <w:sz w:val="24"/>
                <w:szCs w:val="24"/>
              </w:rPr>
              <w:t xml:space="preserve"> &amp; Harry Walker - </w:t>
            </w:r>
            <w:r w:rsidR="009E7C0E">
              <w:rPr>
                <w:rFonts w:ascii="Times New Roman" w:eastAsia="Times New Roman" w:hAnsi="Times New Roman" w:cs="Times New Roman"/>
                <w:b/>
                <w:sz w:val="24"/>
                <w:szCs w:val="24"/>
              </w:rPr>
              <w:t xml:space="preserve">The Power of a Mentor </w:t>
            </w:r>
          </w:p>
        </w:tc>
      </w:tr>
      <w:tr w:rsidR="007A7D15" w14:paraId="6ADB1998" w14:textId="77777777" w:rsidTr="00392C64">
        <w:trPr>
          <w:trHeight w:val="420"/>
        </w:trPr>
        <w:tc>
          <w:tcPr>
            <w:tcW w:w="12960" w:type="dxa"/>
            <w:gridSpan w:val="2"/>
            <w:shd w:val="clear" w:color="auto" w:fill="D9D9D9"/>
            <w:tcMar>
              <w:top w:w="100" w:type="dxa"/>
              <w:left w:w="100" w:type="dxa"/>
              <w:bottom w:w="100" w:type="dxa"/>
              <w:right w:w="100" w:type="dxa"/>
            </w:tcMar>
          </w:tcPr>
          <w:p w14:paraId="5BC33528" w14:textId="4B472BDE" w:rsidR="007A7D15" w:rsidRDefault="001C2E7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w:t>
            </w:r>
            <w:r w:rsidR="00383286">
              <w:rPr>
                <w:rFonts w:ascii="Times New Roman" w:eastAsia="Times New Roman" w:hAnsi="Times New Roman" w:cs="Times New Roman"/>
                <w:b/>
                <w:sz w:val="24"/>
                <w:szCs w:val="24"/>
              </w:rPr>
              <w:t xml:space="preserve"> Overview</w:t>
            </w:r>
          </w:p>
        </w:tc>
      </w:tr>
      <w:tr w:rsidR="007A7D15" w14:paraId="114AD937" w14:textId="77777777" w:rsidTr="00392C64">
        <w:trPr>
          <w:trHeight w:val="420"/>
        </w:trPr>
        <w:tc>
          <w:tcPr>
            <w:tcW w:w="12960" w:type="dxa"/>
            <w:gridSpan w:val="2"/>
            <w:shd w:val="clear" w:color="auto" w:fill="auto"/>
            <w:tcMar>
              <w:top w:w="100" w:type="dxa"/>
              <w:left w:w="100" w:type="dxa"/>
              <w:bottom w:w="100" w:type="dxa"/>
              <w:right w:w="100" w:type="dxa"/>
            </w:tcMar>
          </w:tcPr>
          <w:p w14:paraId="0270F769" w14:textId="4DA812E1" w:rsidR="009E7C0E" w:rsidRPr="009E7C0E" w:rsidRDefault="00CE7FF4" w:rsidP="001C2E7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impact of Mr. Harriford and Mr. Walker are significant in many regards.  </w:t>
            </w:r>
            <w:r w:rsidR="00794B8E">
              <w:rPr>
                <w:rFonts w:ascii="Times New Roman" w:eastAsia="Times New Roman" w:hAnsi="Times New Roman" w:cs="Times New Roman"/>
                <w:sz w:val="24"/>
                <w:szCs w:val="24"/>
              </w:rPr>
              <w:t xml:space="preserve">Both leaders </w:t>
            </w:r>
            <w:r>
              <w:rPr>
                <w:rFonts w:ascii="Times New Roman" w:eastAsia="Times New Roman" w:hAnsi="Times New Roman" w:cs="Times New Roman"/>
                <w:sz w:val="24"/>
                <w:szCs w:val="24"/>
              </w:rPr>
              <w:t>have a lasting impact</w:t>
            </w:r>
            <w:r w:rsidR="00794B8E">
              <w:rPr>
                <w:rFonts w:ascii="Times New Roman" w:eastAsia="Times New Roman" w:hAnsi="Times New Roman" w:cs="Times New Roman"/>
                <w:sz w:val="24"/>
                <w:szCs w:val="24"/>
              </w:rPr>
              <w:t xml:space="preserve"> on future generations</w:t>
            </w:r>
            <w:r>
              <w:rPr>
                <w:rFonts w:ascii="Times New Roman" w:eastAsia="Times New Roman" w:hAnsi="Times New Roman" w:cs="Times New Roman"/>
                <w:sz w:val="24"/>
                <w:szCs w:val="24"/>
              </w:rPr>
              <w:t xml:space="preserve"> by participating in mentor activities</w:t>
            </w:r>
            <w:r w:rsidR="00794B8E">
              <w:rPr>
                <w:rFonts w:ascii="Times New Roman" w:eastAsia="Times New Roman" w:hAnsi="Times New Roman" w:cs="Times New Roman"/>
                <w:sz w:val="24"/>
                <w:szCs w:val="24"/>
              </w:rPr>
              <w:t xml:space="preserve"> that benefit the community</w:t>
            </w:r>
            <w:r>
              <w:rPr>
                <w:rFonts w:ascii="Times New Roman" w:eastAsia="Times New Roman" w:hAnsi="Times New Roman" w:cs="Times New Roman"/>
                <w:sz w:val="24"/>
                <w:szCs w:val="24"/>
              </w:rPr>
              <w:t xml:space="preserve">.  Mr. Harriford served as a mentor to Mr. Walker, and later both men served together as mentors to young soccer participants.  It has been said that a child must see it, to begin to think about being it, and these two mentors provide young people with a positive image of a successful person giving back to the community.  Mr. Harriford and Mr. Walker provide a local image of giving back to the community and helping others.  </w:t>
            </w:r>
            <w:r w:rsidR="009E7C0E" w:rsidRPr="009E7C0E">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 xml:space="preserve">should also </w:t>
            </w:r>
            <w:r w:rsidR="009E7C0E">
              <w:rPr>
                <w:rFonts w:ascii="Times New Roman" w:eastAsia="Times New Roman" w:hAnsi="Times New Roman" w:cs="Times New Roman"/>
                <w:sz w:val="24"/>
                <w:szCs w:val="24"/>
              </w:rPr>
              <w:t>explore the positive relationships that exist from mentor activities</w:t>
            </w:r>
            <w:r>
              <w:rPr>
                <w:rFonts w:ascii="Times New Roman" w:eastAsia="Times New Roman" w:hAnsi="Times New Roman" w:cs="Times New Roman"/>
                <w:sz w:val="24"/>
                <w:szCs w:val="24"/>
              </w:rPr>
              <w:t>, as well as the traits that a mentor should possess</w:t>
            </w:r>
            <w:r w:rsidR="009E7C0E">
              <w:rPr>
                <w:rFonts w:ascii="Times New Roman" w:eastAsia="Times New Roman" w:hAnsi="Times New Roman" w:cs="Times New Roman"/>
                <w:sz w:val="24"/>
                <w:szCs w:val="24"/>
              </w:rPr>
              <w:t>.  Students will learn about the accomplishments of Willie Harriford and Harry Walker and the students will make connections about mentors and the power of a mentor.  Students will</w:t>
            </w:r>
            <w:r w:rsidR="00794B8E">
              <w:rPr>
                <w:rFonts w:ascii="Times New Roman" w:eastAsia="Times New Roman" w:hAnsi="Times New Roman" w:cs="Times New Roman"/>
                <w:sz w:val="24"/>
                <w:szCs w:val="24"/>
              </w:rPr>
              <w:t xml:space="preserve"> also</w:t>
            </w:r>
            <w:r w:rsidR="009E7C0E">
              <w:rPr>
                <w:rFonts w:ascii="Times New Roman" w:eastAsia="Times New Roman" w:hAnsi="Times New Roman" w:cs="Times New Roman"/>
                <w:sz w:val="24"/>
                <w:szCs w:val="24"/>
              </w:rPr>
              <w:t xml:space="preserve"> </w:t>
            </w:r>
            <w:r w:rsidR="002C7CED">
              <w:rPr>
                <w:rFonts w:ascii="Times New Roman" w:eastAsia="Times New Roman" w:hAnsi="Times New Roman" w:cs="Times New Roman"/>
                <w:sz w:val="24"/>
                <w:szCs w:val="24"/>
              </w:rPr>
              <w:t>identify traits</w:t>
            </w:r>
            <w:r w:rsidR="009E7C0E">
              <w:rPr>
                <w:rFonts w:ascii="Times New Roman" w:eastAsia="Times New Roman" w:hAnsi="Times New Roman" w:cs="Times New Roman"/>
                <w:sz w:val="24"/>
                <w:szCs w:val="24"/>
              </w:rPr>
              <w:t xml:space="preserve"> </w:t>
            </w:r>
            <w:r w:rsidR="002C7CED">
              <w:rPr>
                <w:rFonts w:ascii="Times New Roman" w:eastAsia="Times New Roman" w:hAnsi="Times New Roman" w:cs="Times New Roman"/>
                <w:sz w:val="24"/>
                <w:szCs w:val="24"/>
              </w:rPr>
              <w:t xml:space="preserve">and </w:t>
            </w:r>
            <w:r w:rsidR="009E7C0E">
              <w:rPr>
                <w:rFonts w:ascii="Times New Roman" w:eastAsia="Times New Roman" w:hAnsi="Times New Roman" w:cs="Times New Roman"/>
                <w:sz w:val="24"/>
                <w:szCs w:val="24"/>
              </w:rPr>
              <w:t>aspects of mentors and mentees and characteristics of positive relationships.  Students will also examine the societal contributions of the two accomplished men and discuss the impact from their contributions</w:t>
            </w:r>
            <w:r w:rsidR="00794B8E">
              <w:rPr>
                <w:rFonts w:ascii="Times New Roman" w:eastAsia="Times New Roman" w:hAnsi="Times New Roman" w:cs="Times New Roman"/>
                <w:sz w:val="24"/>
                <w:szCs w:val="24"/>
              </w:rPr>
              <w:t xml:space="preserve"> to the community</w:t>
            </w:r>
            <w:r w:rsidR="009E7C0E">
              <w:rPr>
                <w:rFonts w:ascii="Times New Roman" w:eastAsia="Times New Roman" w:hAnsi="Times New Roman" w:cs="Times New Roman"/>
                <w:sz w:val="24"/>
                <w:szCs w:val="24"/>
              </w:rPr>
              <w:t>.</w:t>
            </w:r>
            <w:r w:rsidR="002C7CED">
              <w:rPr>
                <w:rFonts w:ascii="Times New Roman" w:eastAsia="Times New Roman" w:hAnsi="Times New Roman" w:cs="Times New Roman"/>
                <w:sz w:val="24"/>
                <w:szCs w:val="24"/>
              </w:rPr>
              <w:t xml:space="preserve">  Students will</w:t>
            </w:r>
            <w:r>
              <w:rPr>
                <w:rFonts w:ascii="Times New Roman" w:eastAsia="Times New Roman" w:hAnsi="Times New Roman" w:cs="Times New Roman"/>
                <w:sz w:val="24"/>
                <w:szCs w:val="24"/>
              </w:rPr>
              <w:t xml:space="preserve"> conclude by</w:t>
            </w:r>
            <w:r w:rsidR="002C7C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composing</w:t>
            </w:r>
            <w:r w:rsidR="002C7CED">
              <w:rPr>
                <w:rFonts w:ascii="Times New Roman" w:eastAsia="Times New Roman" w:hAnsi="Times New Roman" w:cs="Times New Roman"/>
                <w:sz w:val="24"/>
                <w:szCs w:val="24"/>
              </w:rPr>
              <w:t xml:space="preserve"> a summary of their thoughts about traits of mentors.  </w:t>
            </w:r>
            <w:r w:rsidR="009E7C0E">
              <w:rPr>
                <w:rFonts w:ascii="Times New Roman" w:eastAsia="Times New Roman" w:hAnsi="Times New Roman" w:cs="Times New Roman"/>
                <w:sz w:val="24"/>
                <w:szCs w:val="24"/>
              </w:rPr>
              <w:t xml:space="preserve">  </w:t>
            </w:r>
          </w:p>
          <w:p w14:paraId="7271C2CB" w14:textId="4567B9CD" w:rsidR="009E7C0E" w:rsidRPr="00205CF8" w:rsidRDefault="009E7C0E" w:rsidP="001C2E79">
            <w:pPr>
              <w:widowControl w:val="0"/>
              <w:spacing w:line="240" w:lineRule="auto"/>
              <w:rPr>
                <w:rFonts w:ascii="Times New Roman" w:eastAsia="Times New Roman" w:hAnsi="Times New Roman" w:cs="Times New Roman"/>
                <w:sz w:val="24"/>
                <w:szCs w:val="24"/>
                <w:highlight w:val="cyan"/>
              </w:rPr>
            </w:pPr>
          </w:p>
        </w:tc>
      </w:tr>
      <w:tr w:rsidR="007A7D15" w14:paraId="49F50E20" w14:textId="77777777" w:rsidTr="00392C64">
        <w:trPr>
          <w:trHeight w:val="420"/>
        </w:trPr>
        <w:tc>
          <w:tcPr>
            <w:tcW w:w="12960" w:type="dxa"/>
            <w:gridSpan w:val="2"/>
            <w:shd w:val="clear" w:color="auto" w:fill="D9D9D9"/>
            <w:tcMar>
              <w:top w:w="100" w:type="dxa"/>
              <w:left w:w="100" w:type="dxa"/>
              <w:bottom w:w="100" w:type="dxa"/>
              <w:right w:w="100" w:type="dxa"/>
            </w:tcMar>
          </w:tcPr>
          <w:p w14:paraId="7F7BC302" w14:textId="77777777" w:rsidR="007A7D15" w:rsidRDefault="0038328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Overarching Inquiry Question</w:t>
            </w:r>
          </w:p>
        </w:tc>
      </w:tr>
      <w:tr w:rsidR="007A7D15" w14:paraId="5ED695B3" w14:textId="77777777" w:rsidTr="00392C64">
        <w:trPr>
          <w:trHeight w:val="420"/>
        </w:trPr>
        <w:tc>
          <w:tcPr>
            <w:tcW w:w="12960" w:type="dxa"/>
            <w:gridSpan w:val="2"/>
            <w:shd w:val="clear" w:color="auto" w:fill="auto"/>
            <w:tcMar>
              <w:top w:w="100" w:type="dxa"/>
              <w:left w:w="100" w:type="dxa"/>
              <w:bottom w:w="100" w:type="dxa"/>
              <w:right w:w="100" w:type="dxa"/>
            </w:tcMar>
          </w:tcPr>
          <w:p w14:paraId="3D7F1B4B" w14:textId="0572AAAE" w:rsidR="009E7C0E" w:rsidRDefault="00A749E6" w:rsidP="009943B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the impact of a mentor relationship?</w:t>
            </w:r>
          </w:p>
          <w:p w14:paraId="5F21634D" w14:textId="77777777" w:rsidR="002C7CED" w:rsidRDefault="002C7CED">
            <w:pPr>
              <w:widowControl w:val="0"/>
              <w:spacing w:line="240" w:lineRule="auto"/>
              <w:jc w:val="center"/>
              <w:rPr>
                <w:rFonts w:ascii="Times New Roman" w:eastAsia="Times New Roman" w:hAnsi="Times New Roman" w:cs="Times New Roman"/>
                <w:b/>
                <w:sz w:val="24"/>
                <w:szCs w:val="24"/>
              </w:rPr>
            </w:pPr>
          </w:p>
          <w:p w14:paraId="5173B43E" w14:textId="77777777" w:rsidR="007A7D15" w:rsidRDefault="00205CF8" w:rsidP="00205CF8">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All units support</w:t>
            </w:r>
            <w:r w:rsidR="00383286">
              <w:rPr>
                <w:rFonts w:ascii="Times New Roman" w:eastAsia="Times New Roman" w:hAnsi="Times New Roman" w:cs="Times New Roman"/>
                <w:i/>
                <w:sz w:val="24"/>
                <w:szCs w:val="24"/>
                <w:highlight w:val="white"/>
              </w:rPr>
              <w:t xml:space="preserve"> the </w:t>
            </w:r>
            <w:r w:rsidR="00383286">
              <w:rPr>
                <w:rFonts w:ascii="Times New Roman" w:eastAsia="Times New Roman" w:hAnsi="Times New Roman" w:cs="Times New Roman"/>
                <w:b/>
                <w:i/>
                <w:sz w:val="24"/>
                <w:szCs w:val="24"/>
                <w:highlight w:val="white"/>
              </w:rPr>
              <w:t>Profile of the South Carolina Graduate</w:t>
            </w:r>
            <w:r w:rsidR="00383286">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 xml:space="preserve">with </w:t>
            </w:r>
            <w:r w:rsidR="00383286">
              <w:rPr>
                <w:rFonts w:ascii="Times New Roman" w:eastAsia="Times New Roman" w:hAnsi="Times New Roman" w:cs="Times New Roman"/>
                <w:i/>
                <w:sz w:val="24"/>
                <w:szCs w:val="24"/>
                <w:highlight w:val="white"/>
              </w:rPr>
              <w:t>students us</w:t>
            </w:r>
            <w:r>
              <w:rPr>
                <w:rFonts w:ascii="Times New Roman" w:eastAsia="Times New Roman" w:hAnsi="Times New Roman" w:cs="Times New Roman"/>
                <w:i/>
                <w:sz w:val="24"/>
                <w:szCs w:val="24"/>
                <w:highlight w:val="white"/>
              </w:rPr>
              <w:t>ing</w:t>
            </w:r>
            <w:r w:rsidR="00383286">
              <w:rPr>
                <w:rFonts w:ascii="Times New Roman" w:eastAsia="Times New Roman" w:hAnsi="Times New Roman" w:cs="Times New Roman"/>
                <w:i/>
                <w:sz w:val="24"/>
                <w:szCs w:val="24"/>
                <w:highlight w:val="white"/>
              </w:rPr>
              <w:t xml:space="preserve"> skills to </w:t>
            </w:r>
            <w:r>
              <w:rPr>
                <w:rFonts w:ascii="Times New Roman" w:eastAsia="Times New Roman" w:hAnsi="Times New Roman" w:cs="Times New Roman"/>
                <w:i/>
                <w:sz w:val="24"/>
                <w:szCs w:val="24"/>
                <w:highlight w:val="white"/>
              </w:rPr>
              <w:t>uncover content exposed when exploring the Overarching Inquiry Question.</w:t>
            </w:r>
            <w:r w:rsidR="00383286">
              <w:rPr>
                <w:rFonts w:ascii="Times New Roman" w:eastAsia="Times New Roman" w:hAnsi="Times New Roman" w:cs="Times New Roman"/>
                <w:i/>
                <w:sz w:val="24"/>
                <w:szCs w:val="24"/>
                <w:highlight w:val="white"/>
              </w:rPr>
              <w:t xml:space="preserve"> </w:t>
            </w:r>
          </w:p>
        </w:tc>
      </w:tr>
      <w:tr w:rsidR="007A7D15" w14:paraId="6A4AE76E" w14:textId="77777777" w:rsidTr="00392C64">
        <w:trPr>
          <w:trHeight w:val="420"/>
        </w:trPr>
        <w:tc>
          <w:tcPr>
            <w:tcW w:w="12960" w:type="dxa"/>
            <w:gridSpan w:val="2"/>
            <w:shd w:val="clear" w:color="auto" w:fill="D9D9D9"/>
            <w:tcMar>
              <w:top w:w="100" w:type="dxa"/>
              <w:left w:w="100" w:type="dxa"/>
              <w:bottom w:w="100" w:type="dxa"/>
              <w:right w:w="100" w:type="dxa"/>
            </w:tcMar>
          </w:tcPr>
          <w:p w14:paraId="6939D26F" w14:textId="77777777" w:rsidR="007A7D15" w:rsidRDefault="0038328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w:t>
            </w:r>
          </w:p>
        </w:tc>
      </w:tr>
      <w:tr w:rsidR="007A7D15" w14:paraId="6C4CCD4D" w14:textId="77777777" w:rsidTr="00392C64">
        <w:trPr>
          <w:trHeight w:val="420"/>
        </w:trPr>
        <w:tc>
          <w:tcPr>
            <w:tcW w:w="12960" w:type="dxa"/>
            <w:gridSpan w:val="2"/>
            <w:shd w:val="clear" w:color="auto" w:fill="auto"/>
            <w:tcMar>
              <w:top w:w="100" w:type="dxa"/>
              <w:left w:w="100" w:type="dxa"/>
              <w:bottom w:w="100" w:type="dxa"/>
              <w:right w:w="100" w:type="dxa"/>
            </w:tcMar>
          </w:tcPr>
          <w:p w14:paraId="4FF4240E" w14:textId="3D6EA3DB" w:rsidR="00A749E6" w:rsidRDefault="00A749E6" w:rsidP="00C1319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Multiple themes are addressed in this </w:t>
            </w:r>
            <w:r w:rsidR="00DC4513">
              <w:rPr>
                <w:rFonts w:ascii="Times New Roman" w:eastAsia="Times New Roman" w:hAnsi="Times New Roman" w:cs="Times New Roman"/>
                <w:sz w:val="24"/>
                <w:szCs w:val="24"/>
              </w:rPr>
              <w:t>lesson</w:t>
            </w:r>
            <w:r w:rsidR="00DC4513" w:rsidRPr="009943BC">
              <w:rPr>
                <w:rFonts w:ascii="Times New Roman" w:eastAsia="Times New Roman" w:hAnsi="Times New Roman" w:cs="Times New Roman"/>
                <w:i/>
                <w:iCs/>
                <w:sz w:val="24"/>
                <w:szCs w:val="24"/>
              </w:rPr>
              <w:t>,</w:t>
            </w:r>
            <w:r w:rsidRPr="009943BC">
              <w:rPr>
                <w:rFonts w:ascii="Times New Roman" w:eastAsia="Times New Roman" w:hAnsi="Times New Roman" w:cs="Times New Roman"/>
                <w:i/>
                <w:iCs/>
                <w:sz w:val="24"/>
                <w:szCs w:val="24"/>
              </w:rPr>
              <w:t xml:space="preserve"> Civics and Government</w:t>
            </w:r>
            <w:r w:rsidRPr="009943BC">
              <w:rPr>
                <w:rFonts w:ascii="Times New Roman" w:eastAsia="Times New Roman" w:hAnsi="Times New Roman" w:cs="Times New Roman"/>
                <w:sz w:val="24"/>
                <w:szCs w:val="24"/>
              </w:rPr>
              <w:t>,</w:t>
            </w:r>
            <w:r w:rsidRPr="009943BC">
              <w:rPr>
                <w:rFonts w:ascii="Times New Roman" w:eastAsia="Times New Roman" w:hAnsi="Times New Roman" w:cs="Times New Roman"/>
                <w:i/>
                <w:iCs/>
                <w:sz w:val="24"/>
                <w:szCs w:val="24"/>
              </w:rPr>
              <w:t xml:space="preserve"> Human Systems</w:t>
            </w:r>
            <w:r>
              <w:rPr>
                <w:rFonts w:ascii="Times New Roman" w:eastAsia="Times New Roman" w:hAnsi="Times New Roman" w:cs="Times New Roman"/>
                <w:sz w:val="24"/>
                <w:szCs w:val="24"/>
              </w:rPr>
              <w:t xml:space="preserve">, and </w:t>
            </w:r>
            <w:r w:rsidRPr="009943BC">
              <w:rPr>
                <w:rFonts w:ascii="Times New Roman" w:eastAsia="Times New Roman" w:hAnsi="Times New Roman" w:cs="Times New Roman"/>
                <w:i/>
                <w:iCs/>
                <w:sz w:val="24"/>
                <w:szCs w:val="24"/>
              </w:rPr>
              <w:t>Civic Engagement</w:t>
            </w:r>
            <w:r>
              <w:rPr>
                <w:rFonts w:ascii="Times New Roman" w:eastAsia="Times New Roman" w:hAnsi="Times New Roman" w:cs="Times New Roman"/>
                <w:sz w:val="24"/>
                <w:szCs w:val="24"/>
              </w:rPr>
              <w:t>.  Students will ha</w:t>
            </w:r>
            <w:r w:rsidR="00DC4513">
              <w:rPr>
                <w:rFonts w:ascii="Times New Roman" w:eastAsia="Times New Roman" w:hAnsi="Times New Roman" w:cs="Times New Roman"/>
                <w:sz w:val="24"/>
                <w:szCs w:val="24"/>
              </w:rPr>
              <w:t xml:space="preserve">ve the opportunity to discuss the </w:t>
            </w:r>
            <w:r w:rsidR="00DC4513" w:rsidRPr="009943BC">
              <w:rPr>
                <w:rFonts w:ascii="Times New Roman" w:eastAsia="Times New Roman" w:hAnsi="Times New Roman" w:cs="Times New Roman"/>
                <w:i/>
                <w:iCs/>
                <w:sz w:val="24"/>
                <w:szCs w:val="24"/>
              </w:rPr>
              <w:t>Civics and Government</w:t>
            </w:r>
            <w:r w:rsidR="00DC4513">
              <w:rPr>
                <w:rFonts w:ascii="Times New Roman" w:eastAsia="Times New Roman" w:hAnsi="Times New Roman" w:cs="Times New Roman"/>
                <w:sz w:val="24"/>
                <w:szCs w:val="24"/>
              </w:rPr>
              <w:t xml:space="preserve"> theme as they examine the role and responsibility of the citizen and the consequences within their communities.  Students will examine </w:t>
            </w:r>
            <w:r w:rsidR="00DC4513" w:rsidRPr="009943BC">
              <w:rPr>
                <w:rFonts w:ascii="Times New Roman" w:eastAsia="Times New Roman" w:hAnsi="Times New Roman" w:cs="Times New Roman"/>
                <w:i/>
                <w:iCs/>
                <w:sz w:val="24"/>
                <w:szCs w:val="24"/>
              </w:rPr>
              <w:t>Human Systems</w:t>
            </w:r>
            <w:r w:rsidR="00DC4513">
              <w:rPr>
                <w:rFonts w:ascii="Times New Roman" w:eastAsia="Times New Roman" w:hAnsi="Times New Roman" w:cs="Times New Roman"/>
                <w:sz w:val="24"/>
                <w:szCs w:val="24"/>
              </w:rPr>
              <w:t xml:space="preserve"> as they study human activities and characteristics and political systems as they discuss university political systems.  Students will also examine </w:t>
            </w:r>
            <w:r w:rsidR="00DC4513" w:rsidRPr="009943BC">
              <w:rPr>
                <w:rFonts w:ascii="Times New Roman" w:eastAsia="Times New Roman" w:hAnsi="Times New Roman" w:cs="Times New Roman"/>
                <w:i/>
                <w:iCs/>
                <w:sz w:val="24"/>
                <w:szCs w:val="24"/>
              </w:rPr>
              <w:t>Civic Engagement</w:t>
            </w:r>
            <w:r w:rsidR="00DC4513">
              <w:rPr>
                <w:rFonts w:ascii="Times New Roman" w:eastAsia="Times New Roman" w:hAnsi="Times New Roman" w:cs="Times New Roman"/>
                <w:sz w:val="24"/>
                <w:szCs w:val="24"/>
              </w:rPr>
              <w:t xml:space="preserve"> as they discuss the </w:t>
            </w:r>
            <w:r w:rsidR="00DC4513">
              <w:rPr>
                <w:rFonts w:ascii="Times New Roman" w:eastAsia="Times New Roman" w:hAnsi="Times New Roman" w:cs="Times New Roman"/>
                <w:sz w:val="24"/>
                <w:szCs w:val="24"/>
              </w:rPr>
              <w:lastRenderedPageBreak/>
              <w:t xml:space="preserve">active participation of a citizen reflects personal values and a society’s prioritization of civil rights and responsibilities.      </w:t>
            </w:r>
            <w:r>
              <w:rPr>
                <w:rFonts w:ascii="Times New Roman" w:eastAsia="Times New Roman" w:hAnsi="Times New Roman" w:cs="Times New Roman"/>
                <w:sz w:val="24"/>
                <w:szCs w:val="24"/>
              </w:rPr>
              <w:t xml:space="preserve"> </w:t>
            </w:r>
          </w:p>
          <w:p w14:paraId="0C5ADAE8" w14:textId="77777777" w:rsidR="00A749E6" w:rsidRDefault="00A749E6" w:rsidP="00C13197">
            <w:pPr>
              <w:widowControl w:val="0"/>
              <w:spacing w:line="240" w:lineRule="auto"/>
              <w:rPr>
                <w:rFonts w:ascii="Times New Roman" w:eastAsia="Times New Roman" w:hAnsi="Times New Roman" w:cs="Times New Roman"/>
                <w:sz w:val="24"/>
                <w:szCs w:val="24"/>
              </w:rPr>
            </w:pPr>
          </w:p>
          <w:p w14:paraId="569D5182" w14:textId="64181E9A" w:rsidR="00A749E6" w:rsidRPr="00205CF8" w:rsidRDefault="00A749E6" w:rsidP="00C13197">
            <w:pPr>
              <w:widowControl w:val="0"/>
              <w:spacing w:line="240" w:lineRule="auto"/>
              <w:rPr>
                <w:rFonts w:ascii="Times New Roman" w:eastAsia="Times New Roman" w:hAnsi="Times New Roman" w:cs="Times New Roman"/>
                <w:sz w:val="24"/>
                <w:szCs w:val="24"/>
              </w:rPr>
            </w:pPr>
          </w:p>
        </w:tc>
      </w:tr>
      <w:tr w:rsidR="007A7D15" w14:paraId="465084D2" w14:textId="77777777" w:rsidTr="00392C64">
        <w:trPr>
          <w:trHeight w:val="420"/>
        </w:trPr>
        <w:tc>
          <w:tcPr>
            <w:tcW w:w="12960" w:type="dxa"/>
            <w:gridSpan w:val="2"/>
            <w:shd w:val="clear" w:color="auto" w:fill="D9D9D9"/>
            <w:tcMar>
              <w:top w:w="100" w:type="dxa"/>
              <w:left w:w="100" w:type="dxa"/>
              <w:bottom w:w="100" w:type="dxa"/>
              <w:right w:w="100" w:type="dxa"/>
            </w:tcMar>
          </w:tcPr>
          <w:p w14:paraId="596D0473" w14:textId="77777777" w:rsidR="007A7D15" w:rsidRDefault="0038328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Skills Emphasis at a Glance</w:t>
            </w:r>
          </w:p>
        </w:tc>
      </w:tr>
      <w:tr w:rsidR="007A7D15" w14:paraId="31F1C6ED" w14:textId="77777777" w:rsidTr="00392C64">
        <w:trPr>
          <w:trHeight w:val="420"/>
        </w:trPr>
        <w:tc>
          <w:tcPr>
            <w:tcW w:w="12960" w:type="dxa"/>
            <w:gridSpan w:val="2"/>
            <w:shd w:val="clear" w:color="auto" w:fill="auto"/>
            <w:tcMar>
              <w:top w:w="100" w:type="dxa"/>
              <w:left w:w="100" w:type="dxa"/>
              <w:bottom w:w="100" w:type="dxa"/>
              <w:right w:w="100" w:type="dxa"/>
            </w:tcMar>
          </w:tcPr>
          <w:p w14:paraId="1A044C5A" w14:textId="1FB5A983" w:rsidR="00DC4513" w:rsidRPr="00C13197" w:rsidRDefault="00DC4513" w:rsidP="00AB4E15">
            <w:pPr>
              <w:widowControl w:val="0"/>
              <w:spacing w:line="240" w:lineRule="auto"/>
              <w:rPr>
                <w:rFonts w:ascii="Times New Roman" w:eastAsia="Times New Roman" w:hAnsi="Times New Roman" w:cs="Times New Roman"/>
                <w:sz w:val="24"/>
                <w:szCs w:val="24"/>
                <w:highlight w:val="cyan"/>
              </w:rPr>
            </w:pPr>
            <w:r w:rsidRPr="00DC4513">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 xml:space="preserve">will spend most of the time working in the skill of </w:t>
            </w:r>
            <w:r w:rsidR="009943BC" w:rsidRPr="009943BC">
              <w:rPr>
                <w:rFonts w:ascii="Times New Roman" w:eastAsia="Times New Roman" w:hAnsi="Times New Roman" w:cs="Times New Roman"/>
                <w:i/>
                <w:iCs/>
                <w:sz w:val="24"/>
                <w:szCs w:val="24"/>
              </w:rPr>
              <w:t xml:space="preserve">CO: </w:t>
            </w:r>
            <w:r w:rsidRPr="009943BC">
              <w:rPr>
                <w:rFonts w:ascii="Times New Roman" w:eastAsia="Times New Roman" w:hAnsi="Times New Roman" w:cs="Times New Roman"/>
                <w:i/>
                <w:iCs/>
                <w:sz w:val="24"/>
                <w:szCs w:val="24"/>
              </w:rPr>
              <w:t>Comparison</w:t>
            </w:r>
            <w:r>
              <w:rPr>
                <w:rFonts w:ascii="Times New Roman" w:eastAsia="Times New Roman" w:hAnsi="Times New Roman" w:cs="Times New Roman"/>
                <w:sz w:val="24"/>
                <w:szCs w:val="24"/>
              </w:rPr>
              <w:t xml:space="preserve">.  Students will explore the comparison of the featured leaders and their mentor relationship.   </w:t>
            </w:r>
          </w:p>
        </w:tc>
      </w:tr>
      <w:tr w:rsidR="007A7D15" w14:paraId="19FD6314" w14:textId="77777777" w:rsidTr="00392C64">
        <w:trPr>
          <w:trHeight w:val="420"/>
        </w:trPr>
        <w:tc>
          <w:tcPr>
            <w:tcW w:w="12960" w:type="dxa"/>
            <w:gridSpan w:val="2"/>
            <w:shd w:val="clear" w:color="auto" w:fill="D9D9D9"/>
            <w:tcMar>
              <w:top w:w="100" w:type="dxa"/>
              <w:left w:w="100" w:type="dxa"/>
              <w:bottom w:w="100" w:type="dxa"/>
              <w:right w:w="100" w:type="dxa"/>
            </w:tcMar>
          </w:tcPr>
          <w:p w14:paraId="23694EB6" w14:textId="77777777" w:rsidR="007A7D15" w:rsidRDefault="0038328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p>
        </w:tc>
      </w:tr>
      <w:tr w:rsidR="007A7D15" w14:paraId="1B66CECB" w14:textId="77777777" w:rsidTr="00392C64">
        <w:trPr>
          <w:trHeight w:val="420"/>
        </w:trPr>
        <w:tc>
          <w:tcPr>
            <w:tcW w:w="12960" w:type="dxa"/>
            <w:gridSpan w:val="2"/>
            <w:shd w:val="clear" w:color="auto" w:fill="auto"/>
            <w:tcMar>
              <w:top w:w="100" w:type="dxa"/>
              <w:left w:w="100" w:type="dxa"/>
              <w:bottom w:w="100" w:type="dxa"/>
              <w:right w:w="100" w:type="dxa"/>
            </w:tcMar>
          </w:tcPr>
          <w:p w14:paraId="7D57977B" w14:textId="77777777" w:rsidR="00417B34" w:rsidRPr="009943BC" w:rsidRDefault="00417B34" w:rsidP="00AB4E15">
            <w:pPr>
              <w:widowControl w:val="0"/>
              <w:spacing w:line="240" w:lineRule="auto"/>
              <w:rPr>
                <w:rFonts w:ascii="Times New Roman" w:hAnsi="Times New Roman" w:cs="Times New Roman"/>
                <w:b/>
                <w:bCs/>
                <w:sz w:val="24"/>
                <w:szCs w:val="24"/>
              </w:rPr>
            </w:pPr>
            <w:r w:rsidRPr="009943BC">
              <w:rPr>
                <w:rFonts w:ascii="Times New Roman" w:hAnsi="Times New Roman" w:cs="Times New Roman"/>
                <w:b/>
                <w:bCs/>
                <w:sz w:val="24"/>
                <w:szCs w:val="24"/>
              </w:rPr>
              <w:t xml:space="preserve">Grade 1 </w:t>
            </w:r>
          </w:p>
          <w:p w14:paraId="0183764C" w14:textId="41A54BBE" w:rsidR="00417B34" w:rsidRPr="009943BC" w:rsidRDefault="00417B34" w:rsidP="00AB4E15">
            <w:pPr>
              <w:widowControl w:val="0"/>
              <w:spacing w:line="240" w:lineRule="auto"/>
              <w:rPr>
                <w:rFonts w:ascii="Times New Roman" w:hAnsi="Times New Roman" w:cs="Times New Roman"/>
                <w:sz w:val="24"/>
                <w:szCs w:val="24"/>
              </w:rPr>
            </w:pPr>
            <w:r w:rsidRPr="009943BC">
              <w:rPr>
                <w:rFonts w:ascii="Times New Roman" w:hAnsi="Times New Roman" w:cs="Times New Roman"/>
                <w:sz w:val="24"/>
                <w:szCs w:val="24"/>
              </w:rPr>
              <w:t>Standard 4: Utilize the college and career skills of a political scientist to understand and display civic dispositions about contemporary South Carolina.</w:t>
            </w:r>
          </w:p>
          <w:p w14:paraId="4D3DC685" w14:textId="5D041AC2" w:rsidR="00DC4513" w:rsidRPr="009943BC" w:rsidRDefault="00417B34" w:rsidP="00AB4E15">
            <w:pPr>
              <w:widowControl w:val="0"/>
              <w:spacing w:line="240" w:lineRule="auto"/>
              <w:rPr>
                <w:rFonts w:ascii="Times New Roman" w:eastAsia="Times New Roman" w:hAnsi="Times New Roman" w:cs="Times New Roman"/>
                <w:sz w:val="24"/>
                <w:szCs w:val="24"/>
              </w:rPr>
            </w:pPr>
            <w:r w:rsidRPr="009943BC">
              <w:rPr>
                <w:rFonts w:ascii="Times New Roman" w:hAnsi="Times New Roman" w:cs="Times New Roman"/>
                <w:sz w:val="24"/>
                <w:szCs w:val="24"/>
              </w:rPr>
              <w:t>1.CG.3 Demonstrate ways to display active and responsible citizenship in local and state government.</w:t>
            </w:r>
          </w:p>
          <w:p w14:paraId="7B2BDE82" w14:textId="1CE48D7B" w:rsidR="00417B34" w:rsidRPr="009943BC" w:rsidRDefault="00417B34" w:rsidP="00AB4E15">
            <w:pPr>
              <w:widowControl w:val="0"/>
              <w:spacing w:line="240" w:lineRule="auto"/>
              <w:rPr>
                <w:rFonts w:ascii="Times New Roman" w:hAnsi="Times New Roman" w:cs="Times New Roman"/>
                <w:b/>
                <w:bCs/>
                <w:sz w:val="24"/>
                <w:szCs w:val="24"/>
              </w:rPr>
            </w:pPr>
            <w:r w:rsidRPr="009943BC">
              <w:rPr>
                <w:rFonts w:ascii="Times New Roman" w:hAnsi="Times New Roman" w:cs="Times New Roman"/>
                <w:b/>
                <w:bCs/>
                <w:sz w:val="24"/>
                <w:szCs w:val="24"/>
              </w:rPr>
              <w:t xml:space="preserve">Grade 2 </w:t>
            </w:r>
          </w:p>
          <w:p w14:paraId="1576F13B" w14:textId="632AC747" w:rsidR="00417B34" w:rsidRPr="009943BC" w:rsidRDefault="00417B34" w:rsidP="00AB4E15">
            <w:pPr>
              <w:widowControl w:val="0"/>
              <w:spacing w:line="240" w:lineRule="auto"/>
              <w:rPr>
                <w:rFonts w:ascii="Times New Roman" w:hAnsi="Times New Roman" w:cs="Times New Roman"/>
                <w:sz w:val="24"/>
                <w:szCs w:val="24"/>
              </w:rPr>
            </w:pPr>
            <w:r w:rsidRPr="009943BC">
              <w:rPr>
                <w:rFonts w:ascii="Times New Roman" w:hAnsi="Times New Roman" w:cs="Times New Roman"/>
                <w:sz w:val="24"/>
                <w:szCs w:val="24"/>
              </w:rPr>
              <w:t>Standard 4: Responsible citizenship requires individuals of diverse cultural backgrounds to employ dispositions that promote strong relationships to develop solutions to communal problems.</w:t>
            </w:r>
          </w:p>
          <w:p w14:paraId="023D8769" w14:textId="0D807E38" w:rsidR="00417B34" w:rsidRPr="009943BC" w:rsidRDefault="00417B34" w:rsidP="00AB4E15">
            <w:pPr>
              <w:widowControl w:val="0"/>
              <w:spacing w:line="240" w:lineRule="auto"/>
              <w:rPr>
                <w:rFonts w:ascii="Times New Roman" w:hAnsi="Times New Roman" w:cs="Times New Roman"/>
                <w:sz w:val="24"/>
                <w:szCs w:val="24"/>
              </w:rPr>
            </w:pPr>
            <w:r w:rsidRPr="009943BC">
              <w:rPr>
                <w:rFonts w:ascii="Times New Roman" w:hAnsi="Times New Roman" w:cs="Times New Roman"/>
                <w:sz w:val="24"/>
                <w:szCs w:val="24"/>
              </w:rPr>
              <w:t>2.CG.2 Use primary and secondary sources to research a national figure who demonstrated civic dispositions</w:t>
            </w:r>
          </w:p>
          <w:p w14:paraId="3C608A2B" w14:textId="77777777" w:rsidR="007459D9" w:rsidRPr="009943BC" w:rsidRDefault="007459D9" w:rsidP="00AB4E15">
            <w:pPr>
              <w:widowControl w:val="0"/>
              <w:spacing w:line="240" w:lineRule="auto"/>
              <w:rPr>
                <w:rFonts w:ascii="Times New Roman" w:hAnsi="Times New Roman" w:cs="Times New Roman"/>
                <w:b/>
                <w:bCs/>
                <w:sz w:val="24"/>
                <w:szCs w:val="24"/>
              </w:rPr>
            </w:pPr>
            <w:r w:rsidRPr="009943BC">
              <w:rPr>
                <w:rFonts w:ascii="Times New Roman" w:hAnsi="Times New Roman" w:cs="Times New Roman"/>
                <w:b/>
                <w:bCs/>
                <w:sz w:val="24"/>
                <w:szCs w:val="24"/>
              </w:rPr>
              <w:t xml:space="preserve">Grade </w:t>
            </w:r>
            <w:r w:rsidR="00341425" w:rsidRPr="009943BC">
              <w:rPr>
                <w:rFonts w:ascii="Times New Roman" w:hAnsi="Times New Roman" w:cs="Times New Roman"/>
                <w:b/>
                <w:bCs/>
                <w:sz w:val="24"/>
                <w:szCs w:val="24"/>
              </w:rPr>
              <w:t xml:space="preserve">8 </w:t>
            </w:r>
          </w:p>
          <w:p w14:paraId="4BDA8B4B" w14:textId="1E21941A" w:rsidR="00341425" w:rsidRPr="009943BC" w:rsidRDefault="00341425" w:rsidP="00AB4E15">
            <w:pPr>
              <w:widowControl w:val="0"/>
              <w:spacing w:line="240" w:lineRule="auto"/>
              <w:rPr>
                <w:rFonts w:ascii="Times New Roman" w:hAnsi="Times New Roman" w:cs="Times New Roman"/>
                <w:sz w:val="24"/>
                <w:szCs w:val="24"/>
              </w:rPr>
            </w:pPr>
            <w:r w:rsidRPr="009943BC">
              <w:rPr>
                <w:rFonts w:ascii="Times New Roman" w:hAnsi="Times New Roman" w:cs="Times New Roman"/>
                <w:sz w:val="24"/>
                <w:szCs w:val="24"/>
              </w:rPr>
              <w:t>Standard 5: Demonstrate an understanding of the impact of world events on South Carolina and the United States from 1929 to present.</w:t>
            </w:r>
          </w:p>
          <w:p w14:paraId="28CEAA45" w14:textId="7BA0333C" w:rsidR="00341425" w:rsidRPr="00341425" w:rsidRDefault="00341425" w:rsidP="00AB4E15">
            <w:pPr>
              <w:widowControl w:val="0"/>
              <w:spacing w:line="240" w:lineRule="auto"/>
            </w:pPr>
            <w:r w:rsidRPr="009943BC">
              <w:rPr>
                <w:rFonts w:ascii="Times New Roman" w:hAnsi="Times New Roman" w:cs="Times New Roman"/>
                <w:sz w:val="24"/>
                <w:szCs w:val="24"/>
              </w:rPr>
              <w:t>8.5.CC Analyze the continuities and changes in South Carolina’s identity resulting from the civic participation of different individuals and groups of South Carolinians.</w:t>
            </w:r>
          </w:p>
        </w:tc>
      </w:tr>
      <w:tr w:rsidR="007A7D15" w14:paraId="417788AA" w14:textId="77777777" w:rsidTr="00392C64">
        <w:trPr>
          <w:trHeight w:val="420"/>
        </w:trPr>
        <w:tc>
          <w:tcPr>
            <w:tcW w:w="12960" w:type="dxa"/>
            <w:gridSpan w:val="2"/>
            <w:shd w:val="clear" w:color="auto" w:fill="D9D9D9"/>
            <w:tcMar>
              <w:top w:w="100" w:type="dxa"/>
              <w:left w:w="100" w:type="dxa"/>
              <w:bottom w:w="100" w:type="dxa"/>
              <w:right w:w="100" w:type="dxa"/>
            </w:tcMar>
          </w:tcPr>
          <w:p w14:paraId="5217FE4A" w14:textId="77777777" w:rsidR="007A7D15" w:rsidRDefault="0038328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Statement(s)</w:t>
            </w:r>
          </w:p>
          <w:p w14:paraId="7D832DBA" w14:textId="61E7F134" w:rsidR="007A7D15" w:rsidRDefault="00383286">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can statements are designed to help guide student understanding</w:t>
            </w:r>
            <w:r w:rsidR="00266323">
              <w:rPr>
                <w:rFonts w:ascii="Times New Roman" w:eastAsia="Times New Roman" w:hAnsi="Times New Roman" w:cs="Times New Roman"/>
                <w:b/>
                <w:i/>
                <w:sz w:val="24"/>
                <w:szCs w:val="24"/>
              </w:rPr>
              <w:t xml:space="preserve"> through scaffolds of learning as they progress through an understanding of the Overarching Inquiry Question</w:t>
            </w:r>
            <w:r>
              <w:rPr>
                <w:rFonts w:ascii="Times New Roman" w:eastAsia="Times New Roman" w:hAnsi="Times New Roman" w:cs="Times New Roman"/>
                <w:b/>
                <w:i/>
                <w:sz w:val="24"/>
                <w:szCs w:val="24"/>
              </w:rPr>
              <w:t>.</w:t>
            </w:r>
          </w:p>
          <w:p w14:paraId="4B5906CF" w14:textId="5C37C8A2" w:rsidR="00266323" w:rsidRDefault="00266323" w:rsidP="00266323">
            <w:pPr>
              <w:pStyle w:val="ListParagraph"/>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w:t>
            </w:r>
            <w:r w:rsidR="00417B34">
              <w:rPr>
                <w:rFonts w:ascii="Times New Roman" w:eastAsia="Times New Roman" w:hAnsi="Times New Roman" w:cs="Times New Roman"/>
                <w:sz w:val="24"/>
                <w:szCs w:val="24"/>
              </w:rPr>
              <w:t xml:space="preserve"> identify traits of a successful mentor.  </w:t>
            </w:r>
          </w:p>
          <w:p w14:paraId="64B89784" w14:textId="3D0B8C9F" w:rsidR="00383286" w:rsidRDefault="00383286" w:rsidP="00266323">
            <w:pPr>
              <w:pStyle w:val="ListParagraph"/>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w:t>
            </w:r>
            <w:r w:rsidR="00417B34">
              <w:rPr>
                <w:rFonts w:ascii="Times New Roman" w:eastAsia="Times New Roman" w:hAnsi="Times New Roman" w:cs="Times New Roman"/>
                <w:sz w:val="24"/>
                <w:szCs w:val="24"/>
              </w:rPr>
              <w:t xml:space="preserve">identify traits </w:t>
            </w:r>
            <w:r w:rsidR="00100A66">
              <w:rPr>
                <w:rFonts w:ascii="Times New Roman" w:eastAsia="Times New Roman" w:hAnsi="Times New Roman" w:cs="Times New Roman"/>
                <w:sz w:val="24"/>
                <w:szCs w:val="24"/>
              </w:rPr>
              <w:t>of</w:t>
            </w:r>
            <w:r w:rsidR="00417B34">
              <w:rPr>
                <w:rFonts w:ascii="Times New Roman" w:eastAsia="Times New Roman" w:hAnsi="Times New Roman" w:cs="Times New Roman"/>
                <w:sz w:val="24"/>
                <w:szCs w:val="24"/>
              </w:rPr>
              <w:t xml:space="preserve"> an impactful mentor.  </w:t>
            </w:r>
          </w:p>
          <w:p w14:paraId="2D6CC969" w14:textId="3712B6A5" w:rsidR="00417B34" w:rsidRPr="00266323" w:rsidRDefault="00417B34" w:rsidP="00266323">
            <w:pPr>
              <w:pStyle w:val="ListParagraph"/>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identify the impact of a mentor. </w:t>
            </w:r>
          </w:p>
        </w:tc>
      </w:tr>
      <w:tr w:rsidR="00266323" w14:paraId="3ADE7193" w14:textId="77777777" w:rsidTr="00392C64">
        <w:tc>
          <w:tcPr>
            <w:tcW w:w="5775" w:type="dxa"/>
            <w:shd w:val="clear" w:color="auto" w:fill="auto"/>
            <w:tcMar>
              <w:top w:w="100" w:type="dxa"/>
              <w:left w:w="100" w:type="dxa"/>
              <w:bottom w:w="100" w:type="dxa"/>
              <w:right w:w="100" w:type="dxa"/>
            </w:tcMar>
          </w:tcPr>
          <w:p w14:paraId="331E77D1" w14:textId="24D3640B" w:rsidR="00266323" w:rsidRDefault="00AB4E15" w:rsidP="0026632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w:t>
            </w:r>
            <w:r w:rsidR="00266323">
              <w:rPr>
                <w:rFonts w:ascii="Times New Roman" w:eastAsia="Times New Roman" w:hAnsi="Times New Roman" w:cs="Times New Roman"/>
                <w:b/>
                <w:sz w:val="24"/>
                <w:szCs w:val="24"/>
              </w:rPr>
              <w:t xml:space="preserve"> Sequence of Teacher Instructional Practices </w:t>
            </w:r>
            <w:r w:rsidR="00266323">
              <w:rPr>
                <w:rFonts w:ascii="Times New Roman" w:eastAsia="Times New Roman" w:hAnsi="Times New Roman" w:cs="Times New Roman"/>
                <w:b/>
                <w:sz w:val="24"/>
                <w:szCs w:val="24"/>
              </w:rPr>
              <w:lastRenderedPageBreak/>
              <w:t>and Actions Students will Take to answer the Overarching Inquiry Question</w:t>
            </w:r>
          </w:p>
          <w:p w14:paraId="45ED266E" w14:textId="77777777" w:rsidR="00266323" w:rsidRDefault="00266323" w:rsidP="0026632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7185" w:type="dxa"/>
            <w:shd w:val="clear" w:color="auto" w:fill="auto"/>
            <w:tcMar>
              <w:top w:w="100" w:type="dxa"/>
              <w:left w:w="100" w:type="dxa"/>
              <w:bottom w:w="100" w:type="dxa"/>
              <w:right w:w="100" w:type="dxa"/>
            </w:tcMar>
          </w:tcPr>
          <w:p w14:paraId="32E74C04" w14:textId="77777777" w:rsidR="00266323" w:rsidRDefault="00266323" w:rsidP="0026632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241453C5" w14:textId="06B9961D" w:rsidR="00266323" w:rsidRDefault="00266323" w:rsidP="0046484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lastRenderedPageBreak/>
              <w:t>Instructional Guidance</w:t>
            </w:r>
            <w:r w:rsidR="00464844">
              <w:rPr>
                <w:rFonts w:ascii="Times New Roman" w:eastAsia="Times New Roman" w:hAnsi="Times New Roman" w:cs="Times New Roman"/>
                <w:i/>
                <w:sz w:val="24"/>
                <w:szCs w:val="24"/>
                <w:highlight w:val="white"/>
              </w:rPr>
              <w:t xml:space="preserve"> and resources listed below offer</w:t>
            </w:r>
            <w:r>
              <w:rPr>
                <w:rFonts w:ascii="Times New Roman" w:eastAsia="Times New Roman" w:hAnsi="Times New Roman" w:cs="Times New Roman"/>
                <w:i/>
                <w:sz w:val="24"/>
                <w:szCs w:val="24"/>
                <w:highlight w:val="white"/>
              </w:rPr>
              <w:t xml:space="preserve"> suggestions for educators to assist students in reaching the goals of the proposed sequence.</w:t>
            </w:r>
          </w:p>
        </w:tc>
      </w:tr>
      <w:tr w:rsidR="00266323" w14:paraId="68600343" w14:textId="77777777" w:rsidTr="00392C64">
        <w:tc>
          <w:tcPr>
            <w:tcW w:w="12960" w:type="dxa"/>
            <w:gridSpan w:val="2"/>
            <w:shd w:val="clear" w:color="auto" w:fill="auto"/>
            <w:tcMar>
              <w:top w:w="100" w:type="dxa"/>
              <w:left w:w="100" w:type="dxa"/>
              <w:bottom w:w="100" w:type="dxa"/>
              <w:right w:w="100" w:type="dxa"/>
            </w:tcMar>
          </w:tcPr>
          <w:p w14:paraId="3C1063BB" w14:textId="20A75222" w:rsidR="00FF0A9C" w:rsidRPr="00FF0A9C" w:rsidRDefault="00FF0A9C" w:rsidP="00FF0A9C">
            <w:pPr>
              <w:pStyle w:val="ListParagraph"/>
              <w:widowControl w:val="0"/>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I can statement 1:  </w:t>
            </w:r>
            <w:r w:rsidRPr="00FF0A9C">
              <w:rPr>
                <w:rFonts w:ascii="Times New Roman" w:eastAsia="Times New Roman" w:hAnsi="Times New Roman" w:cs="Times New Roman"/>
                <w:b/>
                <w:bCs/>
                <w:sz w:val="24"/>
                <w:szCs w:val="24"/>
              </w:rPr>
              <w:t xml:space="preserve">I can identify traits of a successful mentor.  </w:t>
            </w:r>
          </w:p>
          <w:p w14:paraId="66E7DEEC" w14:textId="72016F1B" w:rsidR="00266323" w:rsidRPr="00266323" w:rsidRDefault="00266323" w:rsidP="0026632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r w:rsidR="00296855" w14:paraId="72ED867B" w14:textId="77777777" w:rsidTr="00392C64">
        <w:tc>
          <w:tcPr>
            <w:tcW w:w="5775" w:type="dxa"/>
            <w:shd w:val="clear" w:color="auto" w:fill="auto"/>
            <w:tcMar>
              <w:top w:w="100" w:type="dxa"/>
              <w:left w:w="100" w:type="dxa"/>
              <w:bottom w:w="100" w:type="dxa"/>
              <w:right w:w="100" w:type="dxa"/>
            </w:tcMar>
          </w:tcPr>
          <w:p w14:paraId="67CA85EA" w14:textId="77777777" w:rsidR="00A34A6C" w:rsidRDefault="00A34A6C" w:rsidP="0026632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A34A6C">
              <w:rPr>
                <w:rFonts w:ascii="Times New Roman" w:eastAsia="Times New Roman" w:hAnsi="Times New Roman" w:cs="Times New Roman"/>
                <w:sz w:val="24"/>
                <w:szCs w:val="24"/>
              </w:rPr>
              <w:t>The teacher introduces the lesson and gives a definition of mentor.</w:t>
            </w:r>
            <w:r>
              <w:rPr>
                <w:rFonts w:ascii="Times New Roman" w:eastAsia="Times New Roman" w:hAnsi="Times New Roman" w:cs="Times New Roman"/>
                <w:sz w:val="24"/>
                <w:szCs w:val="24"/>
              </w:rPr>
              <w:t xml:space="preserve">  </w:t>
            </w:r>
          </w:p>
          <w:p w14:paraId="1D1692A4" w14:textId="42E35BCA" w:rsidR="00A34A6C" w:rsidRPr="00601332" w:rsidRDefault="00A34A6C" w:rsidP="00266323">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Mentor- </w:t>
            </w:r>
            <w:r w:rsidR="00D30353">
              <w:rPr>
                <w:rFonts w:ascii="Times New Roman" w:hAnsi="Times New Roman" w:cs="Times New Roman"/>
                <w:sz w:val="21"/>
                <w:szCs w:val="21"/>
                <w:shd w:val="clear" w:color="auto" w:fill="FFFFFF"/>
              </w:rPr>
              <w:t>a wise and trusted counselor, supporter or teacher</w:t>
            </w:r>
            <w:r w:rsidRPr="00A34A6C">
              <w:rPr>
                <w:rFonts w:ascii="Times New Roman" w:hAnsi="Times New Roman" w:cs="Times New Roman"/>
                <w:sz w:val="21"/>
                <w:szCs w:val="21"/>
                <w:shd w:val="clear" w:color="auto" w:fill="FFFFFF"/>
              </w:rPr>
              <w:t>.</w:t>
            </w:r>
            <w:r w:rsidRPr="00A34A6C">
              <w:rPr>
                <w:rFonts w:ascii="Times New Roman" w:eastAsia="Times New Roman" w:hAnsi="Times New Roman" w:cs="Times New Roman"/>
                <w:sz w:val="24"/>
                <w:szCs w:val="24"/>
              </w:rPr>
              <w:t xml:space="preserve">  </w:t>
            </w:r>
          </w:p>
        </w:tc>
        <w:tc>
          <w:tcPr>
            <w:tcW w:w="7185" w:type="dxa"/>
            <w:shd w:val="clear" w:color="auto" w:fill="auto"/>
            <w:tcMar>
              <w:top w:w="100" w:type="dxa"/>
              <w:left w:w="100" w:type="dxa"/>
              <w:bottom w:w="100" w:type="dxa"/>
              <w:right w:w="100" w:type="dxa"/>
            </w:tcMar>
          </w:tcPr>
          <w:p w14:paraId="06046D9B" w14:textId="7FF0787E" w:rsidR="00296855" w:rsidRPr="00601332" w:rsidRDefault="00A34A6C" w:rsidP="00266323">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r w:rsidRPr="00A34A6C">
              <w:rPr>
                <w:rFonts w:ascii="Times New Roman" w:eastAsia="Times New Roman" w:hAnsi="Times New Roman" w:cs="Times New Roman"/>
                <w:sz w:val="24"/>
                <w:szCs w:val="24"/>
              </w:rPr>
              <w:t xml:space="preserve">Mentor definition from </w:t>
            </w:r>
            <w:r w:rsidR="00D30353">
              <w:rPr>
                <w:rFonts w:ascii="Times New Roman" w:eastAsia="Times New Roman" w:hAnsi="Times New Roman" w:cs="Times New Roman"/>
                <w:sz w:val="24"/>
                <w:szCs w:val="24"/>
              </w:rPr>
              <w:t xml:space="preserve">Dictionary.com </w:t>
            </w:r>
          </w:p>
        </w:tc>
      </w:tr>
      <w:tr w:rsidR="00296855" w14:paraId="0496717E" w14:textId="77777777" w:rsidTr="00392C64">
        <w:tc>
          <w:tcPr>
            <w:tcW w:w="5775" w:type="dxa"/>
            <w:shd w:val="clear" w:color="auto" w:fill="auto"/>
            <w:tcMar>
              <w:top w:w="100" w:type="dxa"/>
              <w:left w:w="100" w:type="dxa"/>
              <w:bottom w:w="100" w:type="dxa"/>
              <w:right w:w="100" w:type="dxa"/>
            </w:tcMar>
          </w:tcPr>
          <w:p w14:paraId="171E3335" w14:textId="7046D0E0" w:rsidR="00296855" w:rsidRDefault="00A34A6C" w:rsidP="00E530B4">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r w:rsidRPr="00EC0268">
              <w:rPr>
                <w:rFonts w:ascii="Times New Roman" w:eastAsia="Times New Roman" w:hAnsi="Times New Roman" w:cs="Times New Roman"/>
                <w:sz w:val="24"/>
                <w:szCs w:val="24"/>
              </w:rPr>
              <w:t xml:space="preserve">Teacher instructs students </w:t>
            </w:r>
            <w:r w:rsidR="00EC0268" w:rsidRPr="00EC0268">
              <w:rPr>
                <w:rFonts w:ascii="Times New Roman" w:eastAsia="Times New Roman" w:hAnsi="Times New Roman" w:cs="Times New Roman"/>
                <w:sz w:val="24"/>
                <w:szCs w:val="24"/>
              </w:rPr>
              <w:t>to create</w:t>
            </w:r>
            <w:r w:rsidRPr="00EC0268">
              <w:rPr>
                <w:rFonts w:ascii="Times New Roman" w:eastAsia="Times New Roman" w:hAnsi="Times New Roman" w:cs="Times New Roman"/>
                <w:sz w:val="24"/>
                <w:szCs w:val="24"/>
              </w:rPr>
              <w:t xml:space="preserve"> word web of what</w:t>
            </w:r>
            <w:r w:rsidR="00EC0268" w:rsidRPr="00EC0268">
              <w:rPr>
                <w:rFonts w:ascii="Times New Roman" w:eastAsia="Times New Roman" w:hAnsi="Times New Roman" w:cs="Times New Roman"/>
                <w:sz w:val="24"/>
                <w:szCs w:val="24"/>
              </w:rPr>
              <w:t xml:space="preserve"> traits</w:t>
            </w:r>
            <w:r w:rsidRPr="00EC0268">
              <w:rPr>
                <w:rFonts w:ascii="Times New Roman" w:eastAsia="Times New Roman" w:hAnsi="Times New Roman" w:cs="Times New Roman"/>
                <w:sz w:val="24"/>
                <w:szCs w:val="24"/>
              </w:rPr>
              <w:t xml:space="preserve"> a mentor</w:t>
            </w:r>
            <w:r w:rsidR="00EC0268" w:rsidRPr="00EC0268">
              <w:rPr>
                <w:rFonts w:ascii="Times New Roman" w:eastAsia="Times New Roman" w:hAnsi="Times New Roman" w:cs="Times New Roman"/>
                <w:sz w:val="24"/>
                <w:szCs w:val="24"/>
              </w:rPr>
              <w:t xml:space="preserve"> possess.</w:t>
            </w:r>
            <w:r w:rsidR="00745D27">
              <w:rPr>
                <w:rFonts w:ascii="Times New Roman" w:eastAsia="Times New Roman" w:hAnsi="Times New Roman" w:cs="Times New Roman"/>
                <w:sz w:val="24"/>
                <w:szCs w:val="24"/>
              </w:rPr>
              <w:t xml:space="preserve">  Students may brainstorm with shoulder partner or </w:t>
            </w:r>
            <w:r w:rsidR="0008718D">
              <w:rPr>
                <w:rFonts w:ascii="Times New Roman" w:eastAsia="Times New Roman" w:hAnsi="Times New Roman" w:cs="Times New Roman"/>
                <w:sz w:val="24"/>
                <w:szCs w:val="24"/>
              </w:rPr>
              <w:t xml:space="preserve">as a whole class </w:t>
            </w:r>
            <w:r w:rsidR="00745D27">
              <w:rPr>
                <w:rFonts w:ascii="Times New Roman" w:eastAsia="Times New Roman" w:hAnsi="Times New Roman" w:cs="Times New Roman"/>
                <w:sz w:val="24"/>
                <w:szCs w:val="24"/>
              </w:rPr>
              <w:t xml:space="preserve">with the teacher.  </w:t>
            </w:r>
            <w:r w:rsidR="00EC0268" w:rsidRPr="00EC0268">
              <w:rPr>
                <w:rFonts w:ascii="Times New Roman" w:eastAsia="Times New Roman" w:hAnsi="Times New Roman" w:cs="Times New Roman"/>
                <w:sz w:val="24"/>
                <w:szCs w:val="24"/>
              </w:rPr>
              <w:t xml:space="preserve">  </w:t>
            </w:r>
            <w:r w:rsidRPr="00EC0268">
              <w:rPr>
                <w:rFonts w:ascii="Times New Roman" w:eastAsia="Times New Roman" w:hAnsi="Times New Roman" w:cs="Times New Roman"/>
                <w:sz w:val="24"/>
                <w:szCs w:val="24"/>
              </w:rPr>
              <w:t xml:space="preserve">   </w:t>
            </w:r>
          </w:p>
        </w:tc>
        <w:tc>
          <w:tcPr>
            <w:tcW w:w="7185" w:type="dxa"/>
            <w:shd w:val="clear" w:color="auto" w:fill="auto"/>
            <w:tcMar>
              <w:top w:w="100" w:type="dxa"/>
              <w:left w:w="100" w:type="dxa"/>
              <w:bottom w:w="100" w:type="dxa"/>
              <w:right w:w="100" w:type="dxa"/>
            </w:tcMar>
          </w:tcPr>
          <w:p w14:paraId="29092097" w14:textId="7E300B91" w:rsidR="00296855" w:rsidRDefault="00EC0268" w:rsidP="004648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EC0268">
              <w:rPr>
                <w:rFonts w:ascii="Times New Roman" w:eastAsia="Times New Roman" w:hAnsi="Times New Roman" w:cs="Times New Roman"/>
                <w:sz w:val="24"/>
                <w:szCs w:val="24"/>
              </w:rPr>
              <w:t>Word Web</w:t>
            </w:r>
            <w:r w:rsidR="00960FFD">
              <w:rPr>
                <w:rFonts w:ascii="Times New Roman" w:eastAsia="Times New Roman" w:hAnsi="Times New Roman" w:cs="Times New Roman"/>
                <w:sz w:val="24"/>
                <w:szCs w:val="24"/>
              </w:rPr>
              <w:t xml:space="preserve"> sample</w:t>
            </w:r>
            <w:r w:rsidR="00BA6F28">
              <w:rPr>
                <w:rFonts w:ascii="Times New Roman" w:eastAsia="Times New Roman" w:hAnsi="Times New Roman" w:cs="Times New Roman"/>
                <w:sz w:val="24"/>
                <w:szCs w:val="24"/>
              </w:rPr>
              <w:t xml:space="preserve">- this may be teacher created or use this sample </w:t>
            </w:r>
          </w:p>
          <w:p w14:paraId="3B06AAAE" w14:textId="1DD9064F" w:rsidR="00960FFD" w:rsidRDefault="00BA6F28" w:rsidP="00464844">
            <w:pPr>
              <w:widowControl w:val="0"/>
              <w:pBdr>
                <w:top w:val="nil"/>
                <w:left w:val="nil"/>
                <w:bottom w:val="nil"/>
                <w:right w:val="nil"/>
                <w:between w:val="nil"/>
              </w:pBdr>
              <w:spacing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9D3C85C" wp14:editId="4F126DCB">
                  <wp:extent cx="4435475" cy="2687955"/>
                  <wp:effectExtent l="0" t="0" r="3175" b="0"/>
                  <wp:docPr id="2" name="Picture 2" descr="This diagram is a word Web Diagram to list the traits of a mento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diagram is a word Web Diagram to list the traits of a mentor.&#10;&#10;"/>
                          <pic:cNvPicPr/>
                        </pic:nvPicPr>
                        <pic:blipFill>
                          <a:blip r:embed="rId6">
                            <a:extLst>
                              <a:ext uri="{28A0092B-C50C-407E-A947-70E740481C1C}">
                                <a14:useLocalDpi xmlns:a14="http://schemas.microsoft.com/office/drawing/2010/main" val="0"/>
                              </a:ext>
                            </a:extLst>
                          </a:blip>
                          <a:stretch>
                            <a:fillRect/>
                          </a:stretch>
                        </pic:blipFill>
                        <pic:spPr>
                          <a:xfrm>
                            <a:off x="0" y="0"/>
                            <a:ext cx="4435475" cy="2687955"/>
                          </a:xfrm>
                          <a:prstGeom prst="rect">
                            <a:avLst/>
                          </a:prstGeom>
                        </pic:spPr>
                      </pic:pic>
                    </a:graphicData>
                  </a:graphic>
                </wp:inline>
              </w:drawing>
            </w:r>
          </w:p>
          <w:p w14:paraId="7C3F5BFE" w14:textId="77777777" w:rsidR="00D30353" w:rsidRDefault="00D30353" w:rsidP="004648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FC3F889" w14:textId="77777777" w:rsidR="00745D27" w:rsidRDefault="0008718D" w:rsidP="004648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08718D">
              <w:rPr>
                <w:rFonts w:ascii="Times New Roman" w:eastAsia="Times New Roman" w:hAnsi="Times New Roman" w:cs="Times New Roman"/>
                <w:sz w:val="24"/>
                <w:szCs w:val="24"/>
              </w:rPr>
              <w:t xml:space="preserve">The teacher could ask probing questions for students to consider, examples: What </w:t>
            </w:r>
            <w:r>
              <w:rPr>
                <w:rFonts w:ascii="Times New Roman" w:eastAsia="Times New Roman" w:hAnsi="Times New Roman" w:cs="Times New Roman"/>
                <w:sz w:val="24"/>
                <w:szCs w:val="24"/>
              </w:rPr>
              <w:t xml:space="preserve">traits would you like to have in a mentor?  If a mentor helped you what would you like them to help you with?  What characteristics would you like for them to have?  What activities would you like a mentor to help you with?   </w:t>
            </w:r>
          </w:p>
          <w:p w14:paraId="7C9F413B" w14:textId="5CAFE6C5" w:rsidR="00BA6F28" w:rsidRPr="00601332" w:rsidRDefault="00BA6F28" w:rsidP="00464844">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lastRenderedPageBreak/>
              <w:t xml:space="preserve">The students </w:t>
            </w:r>
          </w:p>
        </w:tc>
      </w:tr>
      <w:tr w:rsidR="009943BC" w14:paraId="66118D32" w14:textId="77777777" w:rsidTr="00392C64">
        <w:tc>
          <w:tcPr>
            <w:tcW w:w="5775" w:type="dxa"/>
            <w:shd w:val="clear" w:color="auto" w:fill="auto"/>
            <w:tcMar>
              <w:top w:w="100" w:type="dxa"/>
              <w:left w:w="100" w:type="dxa"/>
              <w:bottom w:w="100" w:type="dxa"/>
              <w:right w:w="100" w:type="dxa"/>
            </w:tcMar>
          </w:tcPr>
          <w:p w14:paraId="6B1D9CA4" w14:textId="56F5B55D" w:rsidR="009943BC" w:rsidRPr="005349D8" w:rsidRDefault="009943BC" w:rsidP="005349D8">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r>
              <w:rPr>
                <w:rFonts w:ascii="Times New Roman" w:hAnsi="Times New Roman" w:cs="Times New Roman"/>
                <w:sz w:val="24"/>
                <w:szCs w:val="24"/>
              </w:rPr>
              <w:lastRenderedPageBreak/>
              <w:t xml:space="preserve">Formative Performance: </w:t>
            </w:r>
            <w:r w:rsidRPr="0008718D">
              <w:rPr>
                <w:rFonts w:ascii="Times New Roman" w:hAnsi="Times New Roman" w:cs="Times New Roman"/>
                <w:sz w:val="24"/>
                <w:szCs w:val="24"/>
              </w:rPr>
              <w:t>The students will create the word web and will have traits that they can identify as being positive traits of a mentor.</w:t>
            </w:r>
            <w:r>
              <w:rPr>
                <w:rFonts w:ascii="Times New Roman" w:hAnsi="Times New Roman" w:cs="Times New Roman"/>
                <w:sz w:val="24"/>
                <w:szCs w:val="24"/>
              </w:rPr>
              <w:t xml:space="preserve">  The student can refer to this chart in future activities.  </w:t>
            </w:r>
            <w:r w:rsidRPr="0008718D">
              <w:rPr>
                <w:rFonts w:ascii="Times New Roman" w:hAnsi="Times New Roman" w:cs="Times New Roman"/>
                <w:sz w:val="24"/>
                <w:szCs w:val="24"/>
              </w:rPr>
              <w:t xml:space="preserve">  </w:t>
            </w:r>
          </w:p>
        </w:tc>
        <w:tc>
          <w:tcPr>
            <w:tcW w:w="7185" w:type="dxa"/>
            <w:shd w:val="clear" w:color="auto" w:fill="auto"/>
            <w:tcMar>
              <w:top w:w="100" w:type="dxa"/>
              <w:left w:w="100" w:type="dxa"/>
              <w:bottom w:w="100" w:type="dxa"/>
              <w:right w:w="100" w:type="dxa"/>
            </w:tcMar>
          </w:tcPr>
          <w:p w14:paraId="6A0F3FDA" w14:textId="39FDECBB" w:rsidR="009943BC" w:rsidRPr="005349D8" w:rsidRDefault="009943BC" w:rsidP="005349D8">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r w:rsidRPr="00341425">
              <w:rPr>
                <w:rFonts w:ascii="Times New Roman" w:hAnsi="Times New Roman" w:cs="Times New Roman"/>
                <w:sz w:val="24"/>
                <w:szCs w:val="24"/>
              </w:rPr>
              <w:t>Teachers should look for positive traits in a mentor.  Teachers may want to ensure that negative traits are not present in the word</w:t>
            </w:r>
            <w:r>
              <w:rPr>
                <w:rFonts w:ascii="Times New Roman" w:hAnsi="Times New Roman" w:cs="Times New Roman"/>
                <w:sz w:val="24"/>
                <w:szCs w:val="24"/>
              </w:rPr>
              <w:t xml:space="preserve"> </w:t>
            </w:r>
            <w:r w:rsidRPr="00341425">
              <w:rPr>
                <w:rFonts w:ascii="Times New Roman" w:hAnsi="Times New Roman" w:cs="Times New Roman"/>
                <w:sz w:val="24"/>
                <w:szCs w:val="24"/>
              </w:rPr>
              <w:t xml:space="preserve">web.  Teachers may want to </w:t>
            </w:r>
          </w:p>
        </w:tc>
      </w:tr>
      <w:tr w:rsidR="009943BC" w14:paraId="0753EB6B" w14:textId="77777777" w:rsidTr="00392C64">
        <w:tc>
          <w:tcPr>
            <w:tcW w:w="12960" w:type="dxa"/>
            <w:gridSpan w:val="2"/>
            <w:shd w:val="clear" w:color="auto" w:fill="auto"/>
            <w:tcMar>
              <w:top w:w="100" w:type="dxa"/>
              <w:left w:w="100" w:type="dxa"/>
              <w:bottom w:w="100" w:type="dxa"/>
              <w:right w:w="100" w:type="dxa"/>
            </w:tcMar>
          </w:tcPr>
          <w:p w14:paraId="7734648F" w14:textId="3002A83A" w:rsidR="009943BC" w:rsidRPr="009943BC" w:rsidRDefault="009943BC" w:rsidP="009943BC">
            <w:pPr>
              <w:pStyle w:val="ListParagraph"/>
              <w:widowControl w:val="0"/>
              <w:spacing w:line="240" w:lineRule="auto"/>
              <w:rPr>
                <w:rFonts w:ascii="Times New Roman" w:eastAsia="Times New Roman" w:hAnsi="Times New Roman" w:cs="Times New Roman"/>
                <w:b/>
                <w:bCs/>
                <w:sz w:val="24"/>
                <w:szCs w:val="24"/>
              </w:rPr>
            </w:pPr>
            <w:r w:rsidRPr="009943BC">
              <w:rPr>
                <w:rFonts w:ascii="Times New Roman" w:eastAsia="Times New Roman" w:hAnsi="Times New Roman" w:cs="Times New Roman"/>
                <w:b/>
                <w:bCs/>
                <w:sz w:val="24"/>
                <w:szCs w:val="24"/>
              </w:rPr>
              <w:t xml:space="preserve">I can identify traits of an impactful mentor.  </w:t>
            </w:r>
          </w:p>
          <w:p w14:paraId="6B145D80" w14:textId="1B5254F3" w:rsidR="009943BC" w:rsidRPr="009943BC" w:rsidRDefault="009943BC" w:rsidP="005349D8">
            <w:pPr>
              <w:widowControl w:val="0"/>
              <w:pBdr>
                <w:top w:val="nil"/>
                <w:left w:val="nil"/>
                <w:bottom w:val="nil"/>
                <w:right w:val="nil"/>
                <w:between w:val="nil"/>
              </w:pBdr>
              <w:spacing w:line="240" w:lineRule="auto"/>
              <w:rPr>
                <w:rFonts w:ascii="Times New Roman" w:hAnsi="Times New Roman" w:cs="Times New Roman"/>
                <w:b/>
                <w:bCs/>
                <w:sz w:val="24"/>
                <w:szCs w:val="24"/>
                <w:highlight w:val="cyan"/>
              </w:rPr>
            </w:pPr>
          </w:p>
        </w:tc>
      </w:tr>
      <w:tr w:rsidR="009943BC" w14:paraId="397617B4" w14:textId="77777777" w:rsidTr="00392C64">
        <w:tc>
          <w:tcPr>
            <w:tcW w:w="5775" w:type="dxa"/>
            <w:shd w:val="clear" w:color="auto" w:fill="auto"/>
            <w:tcMar>
              <w:top w:w="100" w:type="dxa"/>
              <w:left w:w="100" w:type="dxa"/>
              <w:bottom w:w="100" w:type="dxa"/>
              <w:right w:w="100" w:type="dxa"/>
            </w:tcMar>
          </w:tcPr>
          <w:p w14:paraId="08D62538" w14:textId="35AD6E79" w:rsidR="009943BC" w:rsidRPr="005349D8" w:rsidRDefault="009943BC" w:rsidP="005349D8">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For students that are younger, t</w:t>
            </w:r>
            <w:r w:rsidRPr="00100A66">
              <w:rPr>
                <w:rFonts w:ascii="Times New Roman" w:eastAsia="Times New Roman" w:hAnsi="Times New Roman" w:cs="Times New Roman"/>
                <w:sz w:val="24"/>
                <w:szCs w:val="24"/>
              </w:rPr>
              <w:t xml:space="preserve">he teacher </w:t>
            </w:r>
            <w:r>
              <w:rPr>
                <w:rFonts w:ascii="Times New Roman" w:eastAsia="Times New Roman" w:hAnsi="Times New Roman" w:cs="Times New Roman"/>
                <w:sz w:val="24"/>
                <w:szCs w:val="24"/>
              </w:rPr>
              <w:t>should</w:t>
            </w:r>
            <w:r w:rsidRPr="00100A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read aloud </w:t>
            </w:r>
            <w:r w:rsidRPr="00100A66">
              <w:rPr>
                <w:rFonts w:ascii="Times New Roman" w:eastAsia="Times New Roman" w:hAnsi="Times New Roman" w:cs="Times New Roman"/>
                <w:sz w:val="24"/>
                <w:szCs w:val="24"/>
              </w:rPr>
              <w:t xml:space="preserve">the biographies </w:t>
            </w:r>
            <w:r>
              <w:rPr>
                <w:rFonts w:ascii="Times New Roman" w:eastAsia="Times New Roman" w:hAnsi="Times New Roman" w:cs="Times New Roman"/>
                <w:sz w:val="24"/>
                <w:szCs w:val="24"/>
              </w:rPr>
              <w:t>of</w:t>
            </w:r>
            <w:r w:rsidRPr="00100A66">
              <w:rPr>
                <w:rFonts w:ascii="Times New Roman" w:eastAsia="Times New Roman" w:hAnsi="Times New Roman" w:cs="Times New Roman"/>
                <w:sz w:val="24"/>
                <w:szCs w:val="24"/>
              </w:rPr>
              <w:t xml:space="preserve"> Harrifor</w:t>
            </w:r>
            <w:r>
              <w:rPr>
                <w:rFonts w:ascii="Times New Roman" w:eastAsia="Times New Roman" w:hAnsi="Times New Roman" w:cs="Times New Roman"/>
                <w:sz w:val="24"/>
                <w:szCs w:val="24"/>
              </w:rPr>
              <w:t>d</w:t>
            </w:r>
            <w:r w:rsidRPr="00100A66">
              <w:rPr>
                <w:rFonts w:ascii="Times New Roman" w:eastAsia="Times New Roman" w:hAnsi="Times New Roman" w:cs="Times New Roman"/>
                <w:sz w:val="24"/>
                <w:szCs w:val="24"/>
              </w:rPr>
              <w:t xml:space="preserve"> and Walker from the calendar</w:t>
            </w:r>
            <w:r>
              <w:rPr>
                <w:rFonts w:ascii="Times New Roman" w:eastAsia="Times New Roman" w:hAnsi="Times New Roman" w:cs="Times New Roman"/>
                <w:sz w:val="24"/>
                <w:szCs w:val="24"/>
              </w:rPr>
              <w:t xml:space="preserve">.  If the students are older, they could receive a copy of the biography of Harriford and Walker to read.   </w:t>
            </w:r>
          </w:p>
        </w:tc>
        <w:tc>
          <w:tcPr>
            <w:tcW w:w="7185" w:type="dxa"/>
            <w:shd w:val="clear" w:color="auto" w:fill="auto"/>
            <w:tcMar>
              <w:top w:w="100" w:type="dxa"/>
              <w:left w:w="100" w:type="dxa"/>
              <w:bottom w:w="100" w:type="dxa"/>
              <w:right w:w="100" w:type="dxa"/>
            </w:tcMar>
          </w:tcPr>
          <w:p w14:paraId="4F46B9D5" w14:textId="77777777" w:rsidR="009943BC" w:rsidRDefault="009943BC" w:rsidP="005349D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00A66">
              <w:rPr>
                <w:rFonts w:ascii="Times New Roman" w:eastAsia="Times New Roman" w:hAnsi="Times New Roman" w:cs="Times New Roman"/>
                <w:sz w:val="24"/>
                <w:szCs w:val="24"/>
              </w:rPr>
              <w:t xml:space="preserve">The teacher may have to explain some of the roles the men were engaged in, so the students understand.  </w:t>
            </w:r>
          </w:p>
          <w:p w14:paraId="1A5E9490" w14:textId="67540DB2" w:rsidR="009943BC" w:rsidRPr="005349D8" w:rsidRDefault="009943BC" w:rsidP="005349D8">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 xml:space="preserve">Teachers may have to read the biography aloud based on the reading level of the students.   </w:t>
            </w:r>
          </w:p>
        </w:tc>
      </w:tr>
      <w:tr w:rsidR="009943BC" w14:paraId="088F3D70" w14:textId="77777777" w:rsidTr="00392C64">
        <w:tc>
          <w:tcPr>
            <w:tcW w:w="5775" w:type="dxa"/>
            <w:shd w:val="clear" w:color="auto" w:fill="auto"/>
            <w:tcMar>
              <w:top w:w="100" w:type="dxa"/>
              <w:left w:w="100" w:type="dxa"/>
              <w:bottom w:w="100" w:type="dxa"/>
              <w:right w:w="100" w:type="dxa"/>
            </w:tcMar>
          </w:tcPr>
          <w:p w14:paraId="6A9516C9" w14:textId="78575615" w:rsidR="009943BC" w:rsidRPr="005349D8" w:rsidRDefault="009943BC" w:rsidP="005349D8">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magenta"/>
              </w:rPr>
            </w:pPr>
            <w:r w:rsidRPr="00100A6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teacher will revisit the definition of a mentor and then have students discuss how </w:t>
            </w:r>
            <w:proofErr w:type="spellStart"/>
            <w:r>
              <w:rPr>
                <w:rFonts w:ascii="Times New Roman" w:eastAsia="Times New Roman" w:hAnsi="Times New Roman" w:cs="Times New Roman"/>
                <w:sz w:val="24"/>
                <w:szCs w:val="24"/>
              </w:rPr>
              <w:t>Harriford</w:t>
            </w:r>
            <w:proofErr w:type="spellEnd"/>
            <w:r>
              <w:rPr>
                <w:rFonts w:ascii="Times New Roman" w:eastAsia="Times New Roman" w:hAnsi="Times New Roman" w:cs="Times New Roman"/>
                <w:sz w:val="24"/>
                <w:szCs w:val="24"/>
              </w:rPr>
              <w:t xml:space="preserve"> and Walker serve as mentors and mentees.  Then teachers should have students brainstorm traits Harriford and Walker both share with their word web.  The students could continue to fill in their word web and add traits hat they see similarities.    </w:t>
            </w:r>
          </w:p>
        </w:tc>
        <w:tc>
          <w:tcPr>
            <w:tcW w:w="7185" w:type="dxa"/>
            <w:shd w:val="clear" w:color="auto" w:fill="auto"/>
            <w:tcMar>
              <w:top w:w="100" w:type="dxa"/>
              <w:left w:w="100" w:type="dxa"/>
              <w:bottom w:w="100" w:type="dxa"/>
              <w:right w:w="100" w:type="dxa"/>
            </w:tcMar>
          </w:tcPr>
          <w:p w14:paraId="731D9C37" w14:textId="77777777" w:rsidR="009943BC" w:rsidRDefault="009943BC" w:rsidP="005349D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00A66">
              <w:rPr>
                <w:rFonts w:ascii="Times New Roman" w:eastAsia="Times New Roman" w:hAnsi="Times New Roman" w:cs="Times New Roman"/>
                <w:sz w:val="24"/>
                <w:szCs w:val="24"/>
              </w:rPr>
              <w:t>The teacher may need to demonstrate the comparison of traits and should model the first comparison.</w:t>
            </w:r>
            <w:r>
              <w:rPr>
                <w:rFonts w:ascii="Times New Roman" w:eastAsia="Times New Roman" w:hAnsi="Times New Roman" w:cs="Times New Roman"/>
                <w:sz w:val="24"/>
                <w:szCs w:val="24"/>
              </w:rPr>
              <w:t xml:space="preserve">  </w:t>
            </w:r>
          </w:p>
          <w:p w14:paraId="74980F48" w14:textId="51FED5E0" w:rsidR="009943BC" w:rsidRPr="005349D8" w:rsidRDefault="009943BC" w:rsidP="005349D8">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 xml:space="preserve">The teacher may need to encourage discussion about Mr. Harriford serving as a mentor to Mr. Walker and then the two men mentoring a soccer team.  </w:t>
            </w:r>
          </w:p>
        </w:tc>
      </w:tr>
      <w:tr w:rsidR="009943BC" w14:paraId="6BA95111" w14:textId="77777777" w:rsidTr="00392C64">
        <w:tc>
          <w:tcPr>
            <w:tcW w:w="5775" w:type="dxa"/>
            <w:shd w:val="clear" w:color="auto" w:fill="auto"/>
            <w:tcMar>
              <w:top w:w="100" w:type="dxa"/>
              <w:left w:w="100" w:type="dxa"/>
              <w:bottom w:w="100" w:type="dxa"/>
              <w:right w:w="100" w:type="dxa"/>
            </w:tcMar>
          </w:tcPr>
          <w:p w14:paraId="7EBB9D55" w14:textId="50E07BF4" w:rsidR="009943BC" w:rsidRPr="005349D8" w:rsidRDefault="009943BC" w:rsidP="005349D8">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magenta"/>
              </w:rPr>
            </w:pPr>
            <w:r>
              <w:rPr>
                <w:rFonts w:ascii="Times New Roman" w:hAnsi="Times New Roman" w:cs="Times New Roman"/>
                <w:i/>
                <w:iCs/>
                <w:sz w:val="24"/>
                <w:szCs w:val="24"/>
              </w:rPr>
              <w:t xml:space="preserve">Formative Performance: </w:t>
            </w:r>
            <w:r w:rsidRPr="00D25906">
              <w:rPr>
                <w:rFonts w:ascii="Times New Roman" w:hAnsi="Times New Roman" w:cs="Times New Roman"/>
                <w:sz w:val="24"/>
                <w:szCs w:val="24"/>
              </w:rPr>
              <w:t>Stu</w:t>
            </w:r>
            <w:r>
              <w:rPr>
                <w:rFonts w:ascii="Times New Roman" w:hAnsi="Times New Roman" w:cs="Times New Roman"/>
                <w:sz w:val="24"/>
                <w:szCs w:val="24"/>
              </w:rPr>
              <w:t xml:space="preserve">dents are going to read the biography summaries, then connect the information to their graphic organizer.  Then students should add or fill more information into their graphic organizer.  Students should make connections to the impact of the men on the community.    </w:t>
            </w:r>
          </w:p>
        </w:tc>
        <w:tc>
          <w:tcPr>
            <w:tcW w:w="7185" w:type="dxa"/>
            <w:shd w:val="clear" w:color="auto" w:fill="auto"/>
            <w:tcMar>
              <w:top w:w="100" w:type="dxa"/>
              <w:left w:w="100" w:type="dxa"/>
              <w:bottom w:w="100" w:type="dxa"/>
              <w:right w:w="100" w:type="dxa"/>
            </w:tcMar>
          </w:tcPr>
          <w:p w14:paraId="7E8FBF42" w14:textId="52822DFC" w:rsidR="009943BC" w:rsidRPr="00100A66" w:rsidRDefault="009943BC" w:rsidP="005349D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25906">
              <w:rPr>
                <w:rFonts w:ascii="Times New Roman" w:hAnsi="Times New Roman" w:cs="Times New Roman"/>
                <w:sz w:val="24"/>
                <w:szCs w:val="24"/>
              </w:rPr>
              <w:t>Look for students making connections between</w:t>
            </w:r>
            <w:r>
              <w:rPr>
                <w:rFonts w:ascii="Times New Roman" w:hAnsi="Times New Roman" w:cs="Times New Roman"/>
                <w:sz w:val="24"/>
                <w:szCs w:val="24"/>
              </w:rPr>
              <w:t xml:space="preserve"> Mr. Harriford and Mr. Walker and the connection to community.  Teachers should also look for students making positive connections between the positive impact of a mentor and the lasting relationship between a mentor and mentee. </w:t>
            </w:r>
          </w:p>
        </w:tc>
      </w:tr>
      <w:tr w:rsidR="009943BC" w14:paraId="6220CA84" w14:textId="77777777" w:rsidTr="00392C64">
        <w:tc>
          <w:tcPr>
            <w:tcW w:w="5775" w:type="dxa"/>
            <w:shd w:val="clear" w:color="auto" w:fill="auto"/>
            <w:tcMar>
              <w:top w:w="100" w:type="dxa"/>
              <w:left w:w="100" w:type="dxa"/>
              <w:bottom w:w="100" w:type="dxa"/>
              <w:right w:w="100" w:type="dxa"/>
            </w:tcMar>
          </w:tcPr>
          <w:p w14:paraId="5275B605" w14:textId="486AECF2" w:rsidR="009943BC" w:rsidRPr="009943BC" w:rsidRDefault="009943BC" w:rsidP="005349D8">
            <w:pPr>
              <w:widowControl w:val="0"/>
              <w:pBdr>
                <w:top w:val="nil"/>
                <w:left w:val="nil"/>
                <w:bottom w:val="nil"/>
                <w:right w:val="nil"/>
                <w:between w:val="nil"/>
              </w:pBdr>
              <w:spacing w:line="240" w:lineRule="auto"/>
              <w:rPr>
                <w:rFonts w:ascii="Times New Roman" w:eastAsia="Times New Roman" w:hAnsi="Times New Roman" w:cs="Times New Roman"/>
                <w:b/>
                <w:bCs/>
                <w:sz w:val="24"/>
                <w:szCs w:val="24"/>
                <w:highlight w:val="magenta"/>
              </w:rPr>
            </w:pPr>
            <w:r w:rsidRPr="009943BC">
              <w:rPr>
                <w:rFonts w:ascii="Times New Roman" w:eastAsia="Times New Roman" w:hAnsi="Times New Roman" w:cs="Times New Roman"/>
                <w:b/>
                <w:bCs/>
                <w:sz w:val="24"/>
                <w:szCs w:val="24"/>
              </w:rPr>
              <w:t>I can identify the impact of a mentor.</w:t>
            </w:r>
          </w:p>
        </w:tc>
        <w:tc>
          <w:tcPr>
            <w:tcW w:w="7185" w:type="dxa"/>
            <w:tcMar>
              <w:top w:w="100" w:type="dxa"/>
              <w:left w:w="100" w:type="dxa"/>
              <w:bottom w:w="100" w:type="dxa"/>
              <w:right w:w="100" w:type="dxa"/>
            </w:tcMar>
          </w:tcPr>
          <w:p w14:paraId="08D4ADEB" w14:textId="18598D27" w:rsidR="009943BC" w:rsidRPr="005349D8" w:rsidRDefault="009943BC" w:rsidP="005349D8">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magenta"/>
              </w:rPr>
            </w:pPr>
          </w:p>
        </w:tc>
      </w:tr>
      <w:tr w:rsidR="00392C64" w14:paraId="5245679C" w14:textId="77777777" w:rsidTr="00392C64">
        <w:tc>
          <w:tcPr>
            <w:tcW w:w="5775" w:type="dxa"/>
            <w:shd w:val="clear" w:color="auto" w:fill="auto"/>
            <w:tcMar>
              <w:top w:w="100" w:type="dxa"/>
              <w:left w:w="100" w:type="dxa"/>
              <w:bottom w:w="100" w:type="dxa"/>
              <w:right w:w="100" w:type="dxa"/>
            </w:tcMar>
          </w:tcPr>
          <w:p w14:paraId="585A6317" w14:textId="52648175" w:rsidR="00392C64" w:rsidRDefault="00392C64" w:rsidP="00392C64">
            <w:pPr>
              <w:widowControl w:val="0"/>
              <w:pBdr>
                <w:top w:val="nil"/>
                <w:left w:val="nil"/>
                <w:bottom w:val="nil"/>
                <w:right w:val="nil"/>
                <w:between w:val="nil"/>
              </w:pBdr>
              <w:spacing w:line="240" w:lineRule="auto"/>
              <w:rPr>
                <w:rFonts w:ascii="Times New Roman" w:hAnsi="Times New Roman" w:cs="Times New Roman"/>
                <w:sz w:val="24"/>
                <w:szCs w:val="24"/>
                <w:highlight w:val="magenta"/>
              </w:rPr>
            </w:pPr>
            <w:r w:rsidRPr="00D25906">
              <w:rPr>
                <w:rFonts w:ascii="Times New Roman" w:eastAsia="Times New Roman" w:hAnsi="Times New Roman" w:cs="Times New Roman"/>
                <w:sz w:val="24"/>
                <w:szCs w:val="24"/>
              </w:rPr>
              <w:t>Students should brainstorm leaders that have a positive role in the</w:t>
            </w:r>
            <w:r>
              <w:rPr>
                <w:rFonts w:ascii="Times New Roman" w:eastAsia="Times New Roman" w:hAnsi="Times New Roman" w:cs="Times New Roman"/>
                <w:sz w:val="24"/>
                <w:szCs w:val="24"/>
              </w:rPr>
              <w:t>ir</w:t>
            </w:r>
            <w:r w:rsidRPr="00D25906">
              <w:rPr>
                <w:rFonts w:ascii="Times New Roman" w:eastAsia="Times New Roman" w:hAnsi="Times New Roman" w:cs="Times New Roman"/>
                <w:sz w:val="24"/>
                <w:szCs w:val="24"/>
              </w:rPr>
              <w:t xml:space="preserve"> communit</w:t>
            </w:r>
            <w:r>
              <w:rPr>
                <w:rFonts w:ascii="Times New Roman" w:eastAsia="Times New Roman" w:hAnsi="Times New Roman" w:cs="Times New Roman"/>
                <w:sz w:val="24"/>
                <w:szCs w:val="24"/>
              </w:rPr>
              <w:t xml:space="preserve">y.  They should also brainstorm do </w:t>
            </w:r>
            <w:r>
              <w:rPr>
                <w:rFonts w:ascii="Times New Roman" w:eastAsia="Times New Roman" w:hAnsi="Times New Roman" w:cs="Times New Roman"/>
                <w:sz w:val="24"/>
                <w:szCs w:val="24"/>
              </w:rPr>
              <w:lastRenderedPageBreak/>
              <w:t xml:space="preserve">they have a mentor, and what traits do their mentor share with Mr. </w:t>
            </w:r>
            <w:proofErr w:type="spellStart"/>
            <w:r>
              <w:rPr>
                <w:rFonts w:ascii="Times New Roman" w:eastAsia="Times New Roman" w:hAnsi="Times New Roman" w:cs="Times New Roman"/>
                <w:sz w:val="24"/>
                <w:szCs w:val="24"/>
              </w:rPr>
              <w:t>Harriford</w:t>
            </w:r>
            <w:proofErr w:type="spellEnd"/>
            <w:r>
              <w:rPr>
                <w:rFonts w:ascii="Times New Roman" w:eastAsia="Times New Roman" w:hAnsi="Times New Roman" w:cs="Times New Roman"/>
                <w:sz w:val="24"/>
                <w:szCs w:val="24"/>
              </w:rPr>
              <w:t xml:space="preserve"> and Mr. Walker.  Students should also think about how they can be a mentor.    </w:t>
            </w:r>
          </w:p>
        </w:tc>
        <w:tc>
          <w:tcPr>
            <w:tcW w:w="7185" w:type="dxa"/>
            <w:shd w:val="clear" w:color="auto" w:fill="auto"/>
            <w:tcMar>
              <w:top w:w="100" w:type="dxa"/>
              <w:left w:w="100" w:type="dxa"/>
              <w:bottom w:w="100" w:type="dxa"/>
              <w:right w:w="100" w:type="dxa"/>
            </w:tcMar>
          </w:tcPr>
          <w:p w14:paraId="1E9842BF" w14:textId="789FF33E" w:rsidR="00392C64" w:rsidRPr="005349D8" w:rsidRDefault="00392C64" w:rsidP="00392C64">
            <w:pPr>
              <w:widowControl w:val="0"/>
              <w:pBdr>
                <w:top w:val="nil"/>
                <w:left w:val="nil"/>
                <w:bottom w:val="nil"/>
                <w:right w:val="nil"/>
                <w:between w:val="nil"/>
              </w:pBdr>
              <w:spacing w:line="240" w:lineRule="auto"/>
              <w:rPr>
                <w:rFonts w:ascii="Times New Roman" w:hAnsi="Times New Roman" w:cs="Times New Roman"/>
                <w:sz w:val="24"/>
                <w:szCs w:val="24"/>
                <w:highlight w:val="magenta"/>
              </w:rPr>
            </w:pPr>
            <w:r w:rsidRPr="00186D98">
              <w:rPr>
                <w:rFonts w:ascii="Times New Roman" w:eastAsia="Times New Roman" w:hAnsi="Times New Roman" w:cs="Times New Roman"/>
                <w:sz w:val="24"/>
                <w:szCs w:val="24"/>
              </w:rPr>
              <w:lastRenderedPageBreak/>
              <w:t xml:space="preserve">Teachers may need to encourage </w:t>
            </w:r>
            <w:r>
              <w:rPr>
                <w:rFonts w:ascii="Times New Roman" w:eastAsia="Times New Roman" w:hAnsi="Times New Roman" w:cs="Times New Roman"/>
                <w:sz w:val="24"/>
                <w:szCs w:val="24"/>
              </w:rPr>
              <w:t xml:space="preserve">the students in the brainstorming activity.  Teachers may need to encourage students to think about </w:t>
            </w:r>
            <w:r>
              <w:rPr>
                <w:rFonts w:ascii="Times New Roman" w:eastAsia="Times New Roman" w:hAnsi="Times New Roman" w:cs="Times New Roman"/>
                <w:sz w:val="24"/>
                <w:szCs w:val="24"/>
              </w:rPr>
              <w:lastRenderedPageBreak/>
              <w:t xml:space="preserve">teachers, coaches, a family member, community member as a mentor.  Teachers may need to encourage students to think about who may see them as a mentor, like a younger sibling or </w:t>
            </w:r>
            <w:proofErr w:type="gramStart"/>
            <w:r>
              <w:rPr>
                <w:rFonts w:ascii="Times New Roman" w:eastAsia="Times New Roman" w:hAnsi="Times New Roman" w:cs="Times New Roman"/>
                <w:sz w:val="24"/>
                <w:szCs w:val="24"/>
              </w:rPr>
              <w:t>team mate</w:t>
            </w:r>
            <w:proofErr w:type="gramEnd"/>
            <w:r>
              <w:rPr>
                <w:rFonts w:ascii="Times New Roman" w:eastAsia="Times New Roman" w:hAnsi="Times New Roman" w:cs="Times New Roman"/>
                <w:sz w:val="24"/>
                <w:szCs w:val="24"/>
              </w:rPr>
              <w:t xml:space="preserve">.    </w:t>
            </w:r>
          </w:p>
        </w:tc>
      </w:tr>
      <w:tr w:rsidR="00392C64" w14:paraId="3DC7B734" w14:textId="77777777" w:rsidTr="00392C64">
        <w:tc>
          <w:tcPr>
            <w:tcW w:w="5775" w:type="dxa"/>
            <w:shd w:val="clear" w:color="auto" w:fill="auto"/>
            <w:tcMar>
              <w:top w:w="100" w:type="dxa"/>
              <w:left w:w="100" w:type="dxa"/>
              <w:bottom w:w="100" w:type="dxa"/>
              <w:right w:w="100" w:type="dxa"/>
            </w:tcMar>
          </w:tcPr>
          <w:p w14:paraId="65273C4D" w14:textId="42745799" w:rsidR="00392C64" w:rsidRPr="00D25906" w:rsidRDefault="00392C64" w:rsidP="00392C6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86D98">
              <w:rPr>
                <w:rFonts w:ascii="Times New Roman" w:eastAsia="Times New Roman" w:hAnsi="Times New Roman" w:cs="Times New Roman"/>
                <w:sz w:val="24"/>
                <w:szCs w:val="24"/>
              </w:rPr>
              <w:lastRenderedPageBreak/>
              <w:t xml:space="preserve">After brainstorming, students will apply this to a writing sample.  Students </w:t>
            </w:r>
            <w:r>
              <w:rPr>
                <w:rFonts w:ascii="Times New Roman" w:eastAsia="Times New Roman" w:hAnsi="Times New Roman" w:cs="Times New Roman"/>
                <w:sz w:val="24"/>
                <w:szCs w:val="24"/>
              </w:rPr>
              <w:t xml:space="preserve">will follow a prompt as provided by the teacher and submit their writing.  </w:t>
            </w:r>
          </w:p>
        </w:tc>
        <w:tc>
          <w:tcPr>
            <w:tcW w:w="7185" w:type="dxa"/>
            <w:shd w:val="clear" w:color="auto" w:fill="auto"/>
            <w:tcMar>
              <w:top w:w="100" w:type="dxa"/>
              <w:left w:w="100" w:type="dxa"/>
              <w:bottom w:w="100" w:type="dxa"/>
              <w:right w:w="100" w:type="dxa"/>
            </w:tcMar>
          </w:tcPr>
          <w:p w14:paraId="400328E0" w14:textId="77777777" w:rsidR="00392C64" w:rsidRDefault="00392C64" w:rsidP="00392C6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86D98">
              <w:rPr>
                <w:rFonts w:ascii="Times New Roman" w:eastAsia="Times New Roman" w:hAnsi="Times New Roman" w:cs="Times New Roman"/>
                <w:sz w:val="24"/>
                <w:szCs w:val="24"/>
              </w:rPr>
              <w:t>The teacher should choose an appropriate writing level relating to grade level and academic development of the student.  First and second grade students may need more support in writing and formatting their ideas</w:t>
            </w:r>
            <w:r>
              <w:rPr>
                <w:rFonts w:ascii="Times New Roman" w:eastAsia="Times New Roman" w:hAnsi="Times New Roman" w:cs="Times New Roman"/>
                <w:sz w:val="24"/>
                <w:szCs w:val="24"/>
              </w:rPr>
              <w:t xml:space="preserve"> and teachers may suggest a drawing/ visual that represents a positive mentor role</w:t>
            </w:r>
            <w:r w:rsidRPr="00186D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443E37A" w14:textId="77777777" w:rsidR="00392C64" w:rsidRDefault="00392C64" w:rsidP="00392C6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Suggested Writing prompts- </w:t>
            </w:r>
            <w:r w:rsidRPr="00186D98">
              <w:rPr>
                <w:rFonts w:ascii="Times New Roman" w:eastAsia="Times New Roman" w:hAnsi="Times New Roman" w:cs="Times New Roman"/>
                <w:sz w:val="24"/>
                <w:szCs w:val="24"/>
              </w:rPr>
              <w:t xml:space="preserve">  </w:t>
            </w:r>
          </w:p>
          <w:p w14:paraId="4B7AB1CF" w14:textId="77777777" w:rsidR="00392C64" w:rsidRDefault="00392C64" w:rsidP="00392C6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2072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grade- Draw a picture and write about a time you enjoyed with a mentor.  </w:t>
            </w:r>
          </w:p>
          <w:p w14:paraId="3D044105" w14:textId="77777777" w:rsidR="00392C64" w:rsidRDefault="00392C64" w:rsidP="00392C6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2072B">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grade- </w:t>
            </w:r>
          </w:p>
          <w:p w14:paraId="673F2917" w14:textId="77777777" w:rsidR="00392C64" w:rsidRDefault="00392C64" w:rsidP="00392C6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2072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Write about a time that a mentor had a positive effect on your life, please include traits from the mentor that connected with you.  </w:t>
            </w:r>
          </w:p>
          <w:p w14:paraId="2D4150DB" w14:textId="7D18541C" w:rsidR="00392C64" w:rsidRPr="00601332" w:rsidRDefault="00392C64" w:rsidP="00392C64">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Another topic could be for students to write about the traits you will use when in a mentor role.  </w:t>
            </w:r>
          </w:p>
        </w:tc>
      </w:tr>
      <w:tr w:rsidR="00392C64" w14:paraId="2BD8B7AD" w14:textId="77777777" w:rsidTr="00392C64">
        <w:tc>
          <w:tcPr>
            <w:tcW w:w="5775" w:type="dxa"/>
            <w:shd w:val="clear" w:color="auto" w:fill="auto"/>
            <w:tcMar>
              <w:top w:w="100" w:type="dxa"/>
              <w:left w:w="100" w:type="dxa"/>
              <w:bottom w:w="100" w:type="dxa"/>
              <w:right w:w="100" w:type="dxa"/>
            </w:tcMar>
          </w:tcPr>
          <w:p w14:paraId="19DC093D" w14:textId="25DECC15" w:rsidR="00392C64" w:rsidRDefault="00392C64" w:rsidP="00392C64">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r w:rsidRPr="00392C64">
              <w:rPr>
                <w:rFonts w:ascii="Times New Roman" w:hAnsi="Times New Roman" w:cs="Times New Roman"/>
                <w:i/>
                <w:iCs/>
                <w:sz w:val="24"/>
                <w:szCs w:val="24"/>
              </w:rPr>
              <w:t>Formative Performance</w:t>
            </w:r>
            <w:r>
              <w:rPr>
                <w:rFonts w:ascii="Times New Roman" w:hAnsi="Times New Roman" w:cs="Times New Roman"/>
                <w:sz w:val="24"/>
                <w:szCs w:val="24"/>
              </w:rPr>
              <w:t xml:space="preserve"> </w:t>
            </w:r>
            <w:r w:rsidRPr="00186D98">
              <w:rPr>
                <w:rFonts w:ascii="Times New Roman" w:hAnsi="Times New Roman" w:cs="Times New Roman"/>
                <w:sz w:val="24"/>
                <w:szCs w:val="24"/>
              </w:rPr>
              <w:t xml:space="preserve">Students will create a writing on the traits of a mentor.  </w:t>
            </w:r>
          </w:p>
        </w:tc>
        <w:tc>
          <w:tcPr>
            <w:tcW w:w="7185" w:type="dxa"/>
            <w:shd w:val="clear" w:color="auto" w:fill="auto"/>
            <w:tcMar>
              <w:top w:w="100" w:type="dxa"/>
              <w:left w:w="100" w:type="dxa"/>
              <w:bottom w:w="100" w:type="dxa"/>
              <w:right w:w="100" w:type="dxa"/>
            </w:tcMar>
          </w:tcPr>
          <w:p w14:paraId="295B3A4F" w14:textId="4DF6C6FD" w:rsidR="00392C64" w:rsidRPr="00186D98" w:rsidRDefault="00392C64" w:rsidP="00392C6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76597E">
              <w:rPr>
                <w:rFonts w:ascii="Times New Roman" w:hAnsi="Times New Roman" w:cs="Times New Roman"/>
                <w:sz w:val="24"/>
                <w:szCs w:val="24"/>
              </w:rPr>
              <w:t xml:space="preserve">The teacher will provide guidance and support for the students </w:t>
            </w:r>
            <w:r>
              <w:rPr>
                <w:rFonts w:ascii="Times New Roman" w:hAnsi="Times New Roman" w:cs="Times New Roman"/>
                <w:sz w:val="24"/>
                <w:szCs w:val="24"/>
              </w:rPr>
              <w:t xml:space="preserve">to complete the writing activity.  The teacher may need to provide support and remind students to revisit the graphic organizer to help during the writing.  </w:t>
            </w:r>
          </w:p>
        </w:tc>
      </w:tr>
      <w:tr w:rsidR="00392C64" w14:paraId="65C5817A" w14:textId="77777777" w:rsidTr="00392C64">
        <w:tc>
          <w:tcPr>
            <w:tcW w:w="5775" w:type="dxa"/>
            <w:shd w:val="clear" w:color="auto" w:fill="auto"/>
            <w:tcMar>
              <w:top w:w="100" w:type="dxa"/>
              <w:left w:w="100" w:type="dxa"/>
              <w:bottom w:w="100" w:type="dxa"/>
              <w:right w:w="100" w:type="dxa"/>
            </w:tcMar>
          </w:tcPr>
          <w:p w14:paraId="7AE96AE4" w14:textId="5221B11E" w:rsidR="00392C64" w:rsidRPr="00186D98" w:rsidRDefault="00392C64" w:rsidP="00392C64">
            <w:pPr>
              <w:widowControl w:val="0"/>
              <w:rPr>
                <w:rFonts w:ascii="Times New Roman" w:hAnsi="Times New Roman" w:cs="Times New Roman"/>
                <w:sz w:val="24"/>
                <w:szCs w:val="24"/>
              </w:rPr>
            </w:pPr>
            <w:r>
              <w:rPr>
                <w:rFonts w:ascii="Times New Roman" w:hAnsi="Times New Roman" w:cs="Times New Roman"/>
                <w:b/>
                <w:bCs/>
                <w:sz w:val="24"/>
                <w:szCs w:val="24"/>
              </w:rPr>
              <w:t xml:space="preserve">Summative Performance </w:t>
            </w:r>
            <w:r w:rsidRPr="0076597E">
              <w:rPr>
                <w:rFonts w:ascii="Times New Roman" w:hAnsi="Times New Roman" w:cs="Times New Roman"/>
                <w:sz w:val="24"/>
                <w:szCs w:val="24"/>
              </w:rPr>
              <w:t>Teachers</w:t>
            </w:r>
            <w:r>
              <w:rPr>
                <w:rFonts w:ascii="Times New Roman" w:hAnsi="Times New Roman" w:cs="Times New Roman"/>
                <w:sz w:val="24"/>
                <w:szCs w:val="24"/>
              </w:rPr>
              <w:t xml:space="preserve"> should introduce the definition of a mentor, then share the biography of Mr. </w:t>
            </w:r>
            <w:proofErr w:type="spellStart"/>
            <w:r>
              <w:rPr>
                <w:rFonts w:ascii="Times New Roman" w:hAnsi="Times New Roman" w:cs="Times New Roman"/>
                <w:sz w:val="24"/>
                <w:szCs w:val="24"/>
              </w:rPr>
              <w:t>Harriford</w:t>
            </w:r>
            <w:proofErr w:type="spellEnd"/>
            <w:r>
              <w:rPr>
                <w:rFonts w:ascii="Times New Roman" w:hAnsi="Times New Roman" w:cs="Times New Roman"/>
                <w:sz w:val="24"/>
                <w:szCs w:val="24"/>
              </w:rPr>
              <w:t xml:space="preserve"> and Mr. Walker</w:t>
            </w:r>
            <w:r w:rsidRPr="0076597E">
              <w:rPr>
                <w:rFonts w:ascii="Times New Roman" w:hAnsi="Times New Roman" w:cs="Times New Roman"/>
                <w:sz w:val="24"/>
                <w:szCs w:val="24"/>
              </w:rPr>
              <w:t xml:space="preserve"> </w:t>
            </w:r>
            <w:r>
              <w:rPr>
                <w:rFonts w:ascii="Times New Roman" w:hAnsi="Times New Roman" w:cs="Times New Roman"/>
                <w:sz w:val="24"/>
                <w:szCs w:val="24"/>
              </w:rPr>
              <w:t xml:space="preserve">and lead students in a discussion on their roles as a mentor.  Teachers should check for understanding of the definition of a mentor and help students make connections to people that serve as mentors to the students through the word web and discussion.  If students are struggling, teachers could share personal stories of mentors.  Teachers could also </w:t>
            </w:r>
            <w:r>
              <w:rPr>
                <w:rFonts w:ascii="Times New Roman" w:hAnsi="Times New Roman" w:cs="Times New Roman"/>
                <w:sz w:val="24"/>
                <w:szCs w:val="24"/>
              </w:rPr>
              <w:lastRenderedPageBreak/>
              <w:t xml:space="preserve">encourage students who may not identify a mentor immediately by having the student think of a favorite teacher, family member, community member or coach.    Teachers </w:t>
            </w:r>
            <w:r w:rsidRPr="0076597E">
              <w:rPr>
                <w:rFonts w:ascii="Times New Roman" w:hAnsi="Times New Roman" w:cs="Times New Roman"/>
                <w:sz w:val="24"/>
                <w:szCs w:val="24"/>
              </w:rPr>
              <w:t xml:space="preserve">could assess student thinking and understanding from the </w:t>
            </w:r>
            <w:r>
              <w:rPr>
                <w:rFonts w:ascii="Times New Roman" w:hAnsi="Times New Roman" w:cs="Times New Roman"/>
                <w:sz w:val="24"/>
                <w:szCs w:val="24"/>
              </w:rPr>
              <w:t xml:space="preserve">discussion and </w:t>
            </w:r>
            <w:r w:rsidRPr="0076597E">
              <w:rPr>
                <w:rFonts w:ascii="Times New Roman" w:hAnsi="Times New Roman" w:cs="Times New Roman"/>
                <w:sz w:val="24"/>
                <w:szCs w:val="24"/>
              </w:rPr>
              <w:t>writing activity.  Students should demonstrate mastery of the I can statement through writing</w:t>
            </w:r>
            <w:r>
              <w:rPr>
                <w:rFonts w:ascii="Times New Roman" w:hAnsi="Times New Roman" w:cs="Times New Roman"/>
                <w:sz w:val="24"/>
                <w:szCs w:val="24"/>
              </w:rPr>
              <w:t xml:space="preserve"> or visual creation</w:t>
            </w:r>
            <w:r w:rsidRPr="0076597E">
              <w:rPr>
                <w:rFonts w:ascii="Times New Roman" w:hAnsi="Times New Roman" w:cs="Times New Roman"/>
                <w:sz w:val="24"/>
                <w:szCs w:val="24"/>
              </w:rPr>
              <w:t xml:space="preserve">.  </w:t>
            </w:r>
          </w:p>
        </w:tc>
        <w:tc>
          <w:tcPr>
            <w:tcW w:w="7185" w:type="dxa"/>
            <w:shd w:val="clear" w:color="auto" w:fill="auto"/>
            <w:tcMar>
              <w:top w:w="100" w:type="dxa"/>
              <w:left w:w="100" w:type="dxa"/>
              <w:bottom w:w="100" w:type="dxa"/>
              <w:right w:w="100" w:type="dxa"/>
            </w:tcMar>
          </w:tcPr>
          <w:p w14:paraId="67B6AADB" w14:textId="238598F6" w:rsidR="00392C64" w:rsidRPr="0076597E" w:rsidRDefault="00392C64" w:rsidP="00392C64">
            <w:pPr>
              <w:widowControl w:val="0"/>
              <w:pBdr>
                <w:top w:val="nil"/>
                <w:left w:val="nil"/>
                <w:bottom w:val="nil"/>
                <w:right w:val="nil"/>
                <w:between w:val="nil"/>
              </w:pBdr>
              <w:spacing w:line="240" w:lineRule="auto"/>
              <w:rPr>
                <w:rFonts w:ascii="Times New Roman" w:hAnsi="Times New Roman" w:cs="Times New Roman"/>
                <w:sz w:val="24"/>
                <w:szCs w:val="24"/>
              </w:rPr>
            </w:pPr>
          </w:p>
        </w:tc>
      </w:tr>
    </w:tbl>
    <w:p w14:paraId="736803E7" w14:textId="77777777" w:rsidR="007A7D15" w:rsidRDefault="007A7D15">
      <w:pPr>
        <w:spacing w:line="240" w:lineRule="auto"/>
        <w:rPr>
          <w:rFonts w:ascii="Times New Roman" w:eastAsia="Times New Roman" w:hAnsi="Times New Roman" w:cs="Times New Roman"/>
          <w:sz w:val="24"/>
          <w:szCs w:val="24"/>
        </w:rPr>
      </w:pPr>
    </w:p>
    <w:p w14:paraId="786AB4BE" w14:textId="77777777" w:rsidR="007A7D15" w:rsidRDefault="0038328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12646657" w14:textId="77777777" w:rsidR="002960FA" w:rsidRDefault="002960FA" w:rsidP="002960FA">
      <w:pPr>
        <w:pStyle w:val="NormalWeb"/>
        <w:ind w:left="567" w:hanging="567"/>
      </w:pPr>
      <w:r>
        <w:t xml:space="preserve">Dictionary.com. (n.d.). </w:t>
      </w:r>
      <w:r>
        <w:rPr>
          <w:i/>
          <w:iCs/>
        </w:rPr>
        <w:t>Mentor definition &amp; meaning</w:t>
      </w:r>
      <w:r>
        <w:t xml:space="preserve">. Dictionary.com. Retrieved December 14, 2021, from https://www.dictionary.com/browse/mentor. </w:t>
      </w:r>
    </w:p>
    <w:p w14:paraId="3B298A5B" w14:textId="77777777" w:rsidR="00EB07D7" w:rsidRDefault="00EB07D7">
      <w:pPr>
        <w:spacing w:line="240" w:lineRule="auto"/>
        <w:rPr>
          <w:rFonts w:ascii="Helvetica" w:hAnsi="Helvetica" w:cs="Helvetica"/>
          <w:color w:val="333333"/>
          <w:sz w:val="21"/>
          <w:szCs w:val="21"/>
          <w:shd w:val="clear" w:color="auto" w:fill="FFFFFF"/>
        </w:rPr>
      </w:pPr>
    </w:p>
    <w:p w14:paraId="3F1B5394" w14:textId="68E52E2E" w:rsidR="007A7D15" w:rsidRPr="002C7CED" w:rsidRDefault="002C7CED">
      <w:pPr>
        <w:spacing w:line="240" w:lineRule="auto"/>
        <w:rPr>
          <w:rFonts w:ascii="Times New Roman" w:eastAsia="Times New Roman" w:hAnsi="Times New Roman" w:cs="Times New Roman"/>
          <w:bCs/>
          <w:sz w:val="24"/>
          <w:szCs w:val="24"/>
        </w:rPr>
      </w:pPr>
      <w:r w:rsidRPr="002C7CED">
        <w:rPr>
          <w:rFonts w:ascii="Times New Roman" w:eastAsia="Times New Roman" w:hAnsi="Times New Roman" w:cs="Times New Roman"/>
          <w:bCs/>
          <w:sz w:val="24"/>
          <w:szCs w:val="24"/>
        </w:rPr>
        <w:t>The teacher will use biographical resources from the African American History Calendar</w:t>
      </w:r>
      <w:r>
        <w:rPr>
          <w:rFonts w:ascii="Times New Roman" w:eastAsia="Times New Roman" w:hAnsi="Times New Roman" w:cs="Times New Roman"/>
          <w:bCs/>
          <w:sz w:val="24"/>
          <w:szCs w:val="24"/>
        </w:rPr>
        <w:t xml:space="preserve"> on Mr. Harriford and Mr. Walker</w:t>
      </w:r>
      <w:r w:rsidRPr="002C7CED">
        <w:rPr>
          <w:rFonts w:ascii="Times New Roman" w:eastAsia="Times New Roman" w:hAnsi="Times New Roman" w:cs="Times New Roman"/>
          <w:bCs/>
          <w:sz w:val="24"/>
          <w:szCs w:val="24"/>
        </w:rPr>
        <w:t xml:space="preserve">.  </w:t>
      </w:r>
    </w:p>
    <w:p w14:paraId="5502F106" w14:textId="629A6B44" w:rsidR="00084DF4" w:rsidRDefault="00084DF4">
      <w:pPr>
        <w:spacing w:line="240" w:lineRule="auto"/>
        <w:rPr>
          <w:rFonts w:ascii="Times New Roman" w:eastAsia="Times New Roman" w:hAnsi="Times New Roman" w:cs="Times New Roman"/>
          <w:b/>
          <w:sz w:val="24"/>
          <w:szCs w:val="24"/>
        </w:rPr>
      </w:pPr>
    </w:p>
    <w:p w14:paraId="3E174C4A" w14:textId="6F0D10E2" w:rsidR="00383286" w:rsidRPr="00383286" w:rsidRDefault="00383286" w:rsidP="00383286">
      <w:pPr>
        <w:widowControl w:val="0"/>
        <w:spacing w:line="240" w:lineRule="auto"/>
        <w:rPr>
          <w:rFonts w:ascii="Times New Roman" w:eastAsia="Times New Roman" w:hAnsi="Times New Roman" w:cs="Times New Roman"/>
          <w:sz w:val="24"/>
          <w:szCs w:val="24"/>
        </w:rPr>
      </w:pPr>
    </w:p>
    <w:sectPr w:rsidR="00383286" w:rsidRPr="00383286">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2D9D"/>
    <w:multiLevelType w:val="hybridMultilevel"/>
    <w:tmpl w:val="301C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B7AFB"/>
    <w:multiLevelType w:val="hybridMultilevel"/>
    <w:tmpl w:val="96E8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B4A9C"/>
    <w:multiLevelType w:val="hybridMultilevel"/>
    <w:tmpl w:val="301C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E2A6A"/>
    <w:multiLevelType w:val="hybridMultilevel"/>
    <w:tmpl w:val="301C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D15"/>
    <w:rsid w:val="000333A7"/>
    <w:rsid w:val="00084DF4"/>
    <w:rsid w:val="0008718D"/>
    <w:rsid w:val="00100A66"/>
    <w:rsid w:val="001402A6"/>
    <w:rsid w:val="00186D98"/>
    <w:rsid w:val="001C2E79"/>
    <w:rsid w:val="00202F1D"/>
    <w:rsid w:val="00205CF8"/>
    <w:rsid w:val="00233CC2"/>
    <w:rsid w:val="00266323"/>
    <w:rsid w:val="002960FA"/>
    <w:rsid w:val="00296855"/>
    <w:rsid w:val="002C7CED"/>
    <w:rsid w:val="00314DE2"/>
    <w:rsid w:val="00341425"/>
    <w:rsid w:val="00383286"/>
    <w:rsid w:val="00392C64"/>
    <w:rsid w:val="00417B34"/>
    <w:rsid w:val="00464844"/>
    <w:rsid w:val="005349D8"/>
    <w:rsid w:val="00601332"/>
    <w:rsid w:val="00654DB8"/>
    <w:rsid w:val="0072072B"/>
    <w:rsid w:val="007459D9"/>
    <w:rsid w:val="00745D27"/>
    <w:rsid w:val="0076597E"/>
    <w:rsid w:val="00794B8E"/>
    <w:rsid w:val="007A7D15"/>
    <w:rsid w:val="008F30AF"/>
    <w:rsid w:val="00960FFD"/>
    <w:rsid w:val="009943BC"/>
    <w:rsid w:val="009E1472"/>
    <w:rsid w:val="009E7C0E"/>
    <w:rsid w:val="00A34A6C"/>
    <w:rsid w:val="00A749E6"/>
    <w:rsid w:val="00AB4E15"/>
    <w:rsid w:val="00BA6F28"/>
    <w:rsid w:val="00C13197"/>
    <w:rsid w:val="00C41265"/>
    <w:rsid w:val="00CE7FF4"/>
    <w:rsid w:val="00D25906"/>
    <w:rsid w:val="00D30353"/>
    <w:rsid w:val="00D520C8"/>
    <w:rsid w:val="00DC4513"/>
    <w:rsid w:val="00E11FD5"/>
    <w:rsid w:val="00E530B4"/>
    <w:rsid w:val="00EB07D7"/>
    <w:rsid w:val="00EC0268"/>
    <w:rsid w:val="00F52EF7"/>
    <w:rsid w:val="00F7161A"/>
    <w:rsid w:val="00FC1655"/>
    <w:rsid w:val="00FF0A9C"/>
    <w:rsid w:val="00FF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B73E"/>
  <w15:docId w15:val="{3C9FAB80-8BBB-42AF-94DE-E2702F1D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character" w:styleId="Emphasis">
    <w:name w:val="Emphasis"/>
    <w:basedOn w:val="DefaultParagraphFont"/>
    <w:uiPriority w:val="20"/>
    <w:qFormat/>
    <w:rsid w:val="00654DB8"/>
    <w:rPr>
      <w:i/>
      <w:iCs/>
    </w:rPr>
  </w:style>
  <w:style w:type="paragraph" w:styleId="NormalWeb">
    <w:name w:val="Normal (Web)"/>
    <w:basedOn w:val="Normal"/>
    <w:uiPriority w:val="99"/>
    <w:semiHidden/>
    <w:unhideWhenUsed/>
    <w:rsid w:val="00EB07D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858950">
      <w:bodyDiv w:val="1"/>
      <w:marLeft w:val="0"/>
      <w:marRight w:val="0"/>
      <w:marTop w:val="0"/>
      <w:marBottom w:val="0"/>
      <w:divBdr>
        <w:top w:val="none" w:sz="0" w:space="0" w:color="auto"/>
        <w:left w:val="none" w:sz="0" w:space="0" w:color="auto"/>
        <w:bottom w:val="none" w:sz="0" w:space="0" w:color="auto"/>
        <w:right w:val="none" w:sz="0" w:space="0" w:color="auto"/>
      </w:divBdr>
    </w:div>
    <w:div w:id="1606377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7FFF0-8A12-4083-BFF0-4E68D018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 Carolina Department of Education</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3</cp:revision>
  <dcterms:created xsi:type="dcterms:W3CDTF">2021-12-30T15:16:00Z</dcterms:created>
  <dcterms:modified xsi:type="dcterms:W3CDTF">2021-12-30T15:18:00Z</dcterms:modified>
</cp:coreProperties>
</file>