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Ind w:w="0" w:type="dxa"/>
        <w:tblLook w:val="04A0" w:firstRow="1" w:lastRow="0" w:firstColumn="1" w:lastColumn="0" w:noHBand="0" w:noVBand="1"/>
        <w:tblCaption w:val="Unit Decription and Lesson Sequence "/>
        <w:tblDescription w:val="Description of unit overview and lesson steps."/>
      </w:tblPr>
      <w:tblGrid>
        <w:gridCol w:w="4675"/>
        <w:gridCol w:w="4675"/>
      </w:tblGrid>
      <w:tr w:rsidR="00DD051A" w:rsidRPr="00114F69" w14:paraId="196ADB32" w14:textId="77777777" w:rsidTr="00114F69">
        <w:trPr>
          <w:tblHeader/>
        </w:trPr>
        <w:tc>
          <w:tcPr>
            <w:tcW w:w="9350" w:type="dxa"/>
            <w:gridSpan w:val="2"/>
            <w:tcBorders>
              <w:top w:val="single" w:sz="4" w:space="0" w:color="auto"/>
              <w:left w:val="single" w:sz="4" w:space="0" w:color="auto"/>
              <w:bottom w:val="single" w:sz="4" w:space="0" w:color="auto"/>
              <w:right w:val="single" w:sz="4" w:space="0" w:color="auto"/>
            </w:tcBorders>
          </w:tcPr>
          <w:p w14:paraId="73C9A278" w14:textId="77777777" w:rsidR="00DD051A" w:rsidRPr="00114F69" w:rsidRDefault="00DD051A" w:rsidP="00114F69">
            <w:pPr>
              <w:spacing w:line="240" w:lineRule="auto"/>
              <w:jc w:val="center"/>
              <w:rPr>
                <w:rFonts w:ascii="Times New Roman" w:hAnsi="Times New Roman" w:cs="Times New Roman"/>
                <w:b/>
                <w:bCs/>
              </w:rPr>
            </w:pPr>
            <w:r w:rsidRPr="00114F69">
              <w:rPr>
                <w:rFonts w:ascii="Times New Roman" w:hAnsi="Times New Roman" w:cs="Times New Roman"/>
                <w:b/>
                <w:bCs/>
              </w:rPr>
              <w:t>Civil Rights in SC and the US</w:t>
            </w:r>
          </w:p>
        </w:tc>
      </w:tr>
      <w:tr w:rsidR="00DD051A" w:rsidRPr="00114F69" w14:paraId="6F2BC112" w14:textId="77777777" w:rsidTr="00114F69">
        <w:tc>
          <w:tcPr>
            <w:tcW w:w="4675" w:type="dxa"/>
            <w:tcBorders>
              <w:top w:val="single" w:sz="4" w:space="0" w:color="auto"/>
              <w:left w:val="single" w:sz="4" w:space="0" w:color="auto"/>
              <w:bottom w:val="single" w:sz="4" w:space="0" w:color="auto"/>
              <w:right w:val="single" w:sz="4" w:space="0" w:color="auto"/>
            </w:tcBorders>
            <w:hideMark/>
          </w:tcPr>
          <w:p w14:paraId="3367BB8C"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Unit Overview</w:t>
            </w:r>
          </w:p>
        </w:tc>
        <w:tc>
          <w:tcPr>
            <w:tcW w:w="4675" w:type="dxa"/>
            <w:tcBorders>
              <w:top w:val="single" w:sz="4" w:space="0" w:color="auto"/>
              <w:left w:val="single" w:sz="4" w:space="0" w:color="auto"/>
              <w:bottom w:val="single" w:sz="4" w:space="0" w:color="auto"/>
              <w:right w:val="single" w:sz="4" w:space="0" w:color="auto"/>
            </w:tcBorders>
            <w:hideMark/>
          </w:tcPr>
          <w:p w14:paraId="2D92AE0C"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Instructional Guidance</w:t>
            </w:r>
          </w:p>
        </w:tc>
      </w:tr>
      <w:tr w:rsidR="00DD051A" w:rsidRPr="00114F69" w14:paraId="7E2FF744" w14:textId="77777777" w:rsidTr="00114F69">
        <w:tc>
          <w:tcPr>
            <w:tcW w:w="4675" w:type="dxa"/>
            <w:tcBorders>
              <w:top w:val="single" w:sz="4" w:space="0" w:color="auto"/>
              <w:left w:val="single" w:sz="4" w:space="0" w:color="auto"/>
              <w:bottom w:val="single" w:sz="4" w:space="0" w:color="auto"/>
              <w:right w:val="single" w:sz="4" w:space="0" w:color="auto"/>
            </w:tcBorders>
          </w:tcPr>
          <w:p w14:paraId="7C9AD103" w14:textId="06F2816E" w:rsidR="00DD051A" w:rsidRPr="00114F69" w:rsidRDefault="00E06317" w:rsidP="009074EF">
            <w:pPr>
              <w:spacing w:line="240" w:lineRule="auto"/>
              <w:rPr>
                <w:rFonts w:ascii="Times New Roman" w:hAnsi="Times New Roman" w:cs="Times New Roman"/>
              </w:rPr>
            </w:pPr>
            <w:r w:rsidRPr="00114F69">
              <w:rPr>
                <w:rFonts w:ascii="Times New Roman" w:hAnsi="Times New Roman" w:cs="Times New Roman"/>
              </w:rPr>
              <w:t>Judge Richard Fields was born and raised in Charleston, S</w:t>
            </w:r>
            <w:r w:rsidR="009074EF">
              <w:rPr>
                <w:rFonts w:ascii="Times New Roman" w:hAnsi="Times New Roman" w:cs="Times New Roman"/>
              </w:rPr>
              <w:t>.</w:t>
            </w:r>
            <w:r w:rsidRPr="00114F69">
              <w:rPr>
                <w:rFonts w:ascii="Times New Roman" w:hAnsi="Times New Roman" w:cs="Times New Roman"/>
              </w:rPr>
              <w:t xml:space="preserve">C. After earning his law degree from Howard University in 1947 he opened a law office in Charleston, one of the first African Americans to do so. He was committed to serving his church, Centenary Methodist Church, in leadership positions that led him to membership on the Merger Committee in South Carolina when black and white conference of the United Methodist Church combined. He formed the Charleston County Political Action Committee in order to organize black voters and educate them on the importance of voting. He worked for the NAACP in legal capacities and was elected to the Board of Trustees of Claflin College as well as representing them legally. A scholarship was established in his name at Claflin. His legal career was illustrious; selected as a Municipal Judge in the City of Charleston in 1969, he became a Family Court judge in 1975 and then was elected as a Circuit Court Judge in 1980. He is a strong advocate for the preservation of </w:t>
            </w:r>
            <w:bookmarkStart w:id="0" w:name="_GoBack"/>
            <w:r w:rsidRPr="00114F69">
              <w:rPr>
                <w:rFonts w:ascii="Times New Roman" w:hAnsi="Times New Roman" w:cs="Times New Roman"/>
              </w:rPr>
              <w:t>heirs</w:t>
            </w:r>
            <w:bookmarkEnd w:id="0"/>
            <w:r w:rsidR="00B232A2">
              <w:rPr>
                <w:rFonts w:ascii="Times New Roman" w:hAnsi="Times New Roman" w:cs="Times New Roman"/>
              </w:rPr>
              <w:t>’</w:t>
            </w:r>
            <w:r w:rsidRPr="00114F69">
              <w:rPr>
                <w:rFonts w:ascii="Times New Roman" w:hAnsi="Times New Roman" w:cs="Times New Roman"/>
              </w:rPr>
              <w:t xml:space="preserve"> property along the South Carolina coast. This unit asks students to explore the Gullah Geechee culture and compare and contrast the perspectives that surround the diffusion and potential disappearance of their land and culture. </w:t>
            </w:r>
          </w:p>
        </w:tc>
        <w:tc>
          <w:tcPr>
            <w:tcW w:w="4675" w:type="dxa"/>
            <w:tcBorders>
              <w:top w:val="single" w:sz="4" w:space="0" w:color="auto"/>
              <w:left w:val="single" w:sz="4" w:space="0" w:color="auto"/>
              <w:bottom w:val="single" w:sz="4" w:space="0" w:color="auto"/>
              <w:right w:val="single" w:sz="4" w:space="0" w:color="auto"/>
            </w:tcBorders>
          </w:tcPr>
          <w:p w14:paraId="5A515B7F" w14:textId="77777777" w:rsidR="00DD051A" w:rsidRPr="00114F69" w:rsidRDefault="00DD051A" w:rsidP="00114F69">
            <w:pPr>
              <w:spacing w:line="240" w:lineRule="auto"/>
              <w:rPr>
                <w:rFonts w:ascii="Times New Roman" w:hAnsi="Times New Roman" w:cs="Times New Roman"/>
              </w:rPr>
            </w:pPr>
          </w:p>
        </w:tc>
      </w:tr>
      <w:tr w:rsidR="00DD051A" w:rsidRPr="00114F69" w14:paraId="2C7E5142" w14:textId="77777777" w:rsidTr="00114F69">
        <w:tc>
          <w:tcPr>
            <w:tcW w:w="4675" w:type="dxa"/>
            <w:tcBorders>
              <w:top w:val="single" w:sz="4" w:space="0" w:color="auto"/>
              <w:left w:val="single" w:sz="4" w:space="0" w:color="auto"/>
              <w:bottom w:val="single" w:sz="4" w:space="0" w:color="auto"/>
              <w:right w:val="single" w:sz="4" w:space="0" w:color="auto"/>
            </w:tcBorders>
            <w:hideMark/>
          </w:tcPr>
          <w:p w14:paraId="112DEDA2"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Skill Emphasis at a Glance</w:t>
            </w:r>
          </w:p>
        </w:tc>
        <w:tc>
          <w:tcPr>
            <w:tcW w:w="4675" w:type="dxa"/>
            <w:tcBorders>
              <w:top w:val="single" w:sz="4" w:space="0" w:color="auto"/>
              <w:left w:val="single" w:sz="4" w:space="0" w:color="auto"/>
              <w:bottom w:val="single" w:sz="4" w:space="0" w:color="auto"/>
              <w:right w:val="single" w:sz="4" w:space="0" w:color="auto"/>
            </w:tcBorders>
            <w:hideMark/>
          </w:tcPr>
          <w:p w14:paraId="2A021221"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Instructional Guidance</w:t>
            </w:r>
          </w:p>
        </w:tc>
      </w:tr>
      <w:tr w:rsidR="00DD051A" w:rsidRPr="00114F69" w14:paraId="4C3F6C5F" w14:textId="77777777" w:rsidTr="00114F69">
        <w:tc>
          <w:tcPr>
            <w:tcW w:w="4675" w:type="dxa"/>
            <w:tcBorders>
              <w:top w:val="single" w:sz="4" w:space="0" w:color="auto"/>
              <w:left w:val="single" w:sz="4" w:space="0" w:color="auto"/>
              <w:bottom w:val="single" w:sz="4" w:space="0" w:color="auto"/>
              <w:right w:val="single" w:sz="4" w:space="0" w:color="auto"/>
            </w:tcBorders>
          </w:tcPr>
          <w:p w14:paraId="05001F95" w14:textId="582A3CAF" w:rsidR="00DD051A" w:rsidRPr="00114F69" w:rsidRDefault="00DB2D25" w:rsidP="00114F69">
            <w:pPr>
              <w:pStyle w:val="ListParagraph"/>
              <w:numPr>
                <w:ilvl w:val="0"/>
                <w:numId w:val="1"/>
              </w:numPr>
              <w:spacing w:line="240" w:lineRule="auto"/>
              <w:rPr>
                <w:rFonts w:ascii="Times New Roman" w:hAnsi="Times New Roman" w:cs="Times New Roman"/>
              </w:rPr>
            </w:pPr>
            <w:r w:rsidRPr="00114F69">
              <w:rPr>
                <w:rFonts w:ascii="Times New Roman" w:hAnsi="Times New Roman" w:cs="Times New Roman"/>
              </w:rPr>
              <w:t xml:space="preserve">Students will analyze a variety of sources that will be compared </w:t>
            </w:r>
            <w:r w:rsidR="00CF3899" w:rsidRPr="00114F69">
              <w:rPr>
                <w:rFonts w:ascii="Times New Roman" w:hAnsi="Times New Roman" w:cs="Times New Roman"/>
              </w:rPr>
              <w:t xml:space="preserve">in order </w:t>
            </w:r>
            <w:r w:rsidRPr="00114F69">
              <w:rPr>
                <w:rFonts w:ascii="Times New Roman" w:hAnsi="Times New Roman" w:cs="Times New Roman"/>
              </w:rPr>
              <w:t>to evaluate multiple perspectives. They will then construct a</w:t>
            </w:r>
            <w:r w:rsidR="00CF3899" w:rsidRPr="00114F69">
              <w:rPr>
                <w:rFonts w:ascii="Times New Roman" w:hAnsi="Times New Roman" w:cs="Times New Roman"/>
              </w:rPr>
              <w:t>n opinion.</w:t>
            </w:r>
          </w:p>
        </w:tc>
        <w:tc>
          <w:tcPr>
            <w:tcW w:w="4675" w:type="dxa"/>
            <w:tcBorders>
              <w:top w:val="single" w:sz="4" w:space="0" w:color="auto"/>
              <w:left w:val="single" w:sz="4" w:space="0" w:color="auto"/>
              <w:bottom w:val="single" w:sz="4" w:space="0" w:color="auto"/>
              <w:right w:val="single" w:sz="4" w:space="0" w:color="auto"/>
            </w:tcBorders>
          </w:tcPr>
          <w:p w14:paraId="70C838FE" w14:textId="77777777" w:rsidR="00DD051A" w:rsidRPr="00114F69" w:rsidRDefault="00DD051A" w:rsidP="00114F69">
            <w:pPr>
              <w:spacing w:line="240" w:lineRule="auto"/>
              <w:rPr>
                <w:rFonts w:ascii="Times New Roman" w:hAnsi="Times New Roman" w:cs="Times New Roman"/>
              </w:rPr>
            </w:pPr>
          </w:p>
        </w:tc>
      </w:tr>
      <w:tr w:rsidR="00DD051A" w:rsidRPr="00114F69" w14:paraId="4B5E4A6B" w14:textId="77777777" w:rsidTr="00114F69">
        <w:tc>
          <w:tcPr>
            <w:tcW w:w="4675" w:type="dxa"/>
            <w:tcBorders>
              <w:top w:val="single" w:sz="4" w:space="0" w:color="auto"/>
              <w:left w:val="single" w:sz="4" w:space="0" w:color="auto"/>
              <w:bottom w:val="single" w:sz="4" w:space="0" w:color="auto"/>
              <w:right w:val="single" w:sz="4" w:space="0" w:color="auto"/>
            </w:tcBorders>
            <w:hideMark/>
          </w:tcPr>
          <w:p w14:paraId="382D5B58"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Standards at a Glance</w:t>
            </w:r>
          </w:p>
        </w:tc>
        <w:tc>
          <w:tcPr>
            <w:tcW w:w="4675" w:type="dxa"/>
            <w:tcBorders>
              <w:top w:val="single" w:sz="4" w:space="0" w:color="auto"/>
              <w:left w:val="single" w:sz="4" w:space="0" w:color="auto"/>
              <w:bottom w:val="single" w:sz="4" w:space="0" w:color="auto"/>
              <w:right w:val="single" w:sz="4" w:space="0" w:color="auto"/>
            </w:tcBorders>
            <w:hideMark/>
          </w:tcPr>
          <w:p w14:paraId="3F1608D9"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Instructional Guidance</w:t>
            </w:r>
          </w:p>
        </w:tc>
      </w:tr>
      <w:tr w:rsidR="00DD051A" w:rsidRPr="00114F69" w14:paraId="2DA82571" w14:textId="77777777" w:rsidTr="00114F69">
        <w:tc>
          <w:tcPr>
            <w:tcW w:w="4675" w:type="dxa"/>
            <w:tcBorders>
              <w:top w:val="single" w:sz="4" w:space="0" w:color="auto"/>
              <w:left w:val="single" w:sz="4" w:space="0" w:color="auto"/>
              <w:bottom w:val="single" w:sz="4" w:space="0" w:color="auto"/>
              <w:right w:val="single" w:sz="4" w:space="0" w:color="auto"/>
            </w:tcBorders>
            <w:hideMark/>
          </w:tcPr>
          <w:p w14:paraId="7B59BFB0" w14:textId="77777777" w:rsidR="00DD051A" w:rsidRPr="00114F69" w:rsidRDefault="00DD051A" w:rsidP="00114F69">
            <w:pPr>
              <w:spacing w:line="240" w:lineRule="auto"/>
              <w:rPr>
                <w:rFonts w:ascii="Times New Roman" w:hAnsi="Times New Roman" w:cs="Times New Roman"/>
                <w:bCs/>
              </w:rPr>
            </w:pPr>
            <w:r w:rsidRPr="00114F69">
              <w:rPr>
                <w:rFonts w:ascii="Times New Roman" w:hAnsi="Times New Roman" w:cs="Times New Roman"/>
                <w:bCs/>
              </w:rPr>
              <w:t>South Carolina Social Studies College-and-Career Ready Standards 2020:</w:t>
            </w:r>
          </w:p>
          <w:p w14:paraId="3D1BB474" w14:textId="17B6149E" w:rsidR="00DD051A" w:rsidRPr="00114F69" w:rsidRDefault="00704971" w:rsidP="00114F69">
            <w:pPr>
              <w:pStyle w:val="ListParagraph"/>
              <w:numPr>
                <w:ilvl w:val="0"/>
                <w:numId w:val="2"/>
              </w:numPr>
              <w:spacing w:line="240" w:lineRule="auto"/>
              <w:rPr>
                <w:rFonts w:ascii="Times New Roman" w:hAnsi="Times New Roman" w:cs="Times New Roman"/>
                <w:bCs/>
              </w:rPr>
            </w:pPr>
            <w:r w:rsidRPr="00114F69">
              <w:rPr>
                <w:rFonts w:ascii="Times New Roman" w:hAnsi="Times New Roman" w:cs="Times New Roman"/>
                <w:bCs/>
              </w:rPr>
              <w:t>7.5.4HS-Compare and contrast the dynamic physical and human conditions that lead to the creation of ethnic, gender, language, and religious landscapes of North American societies.</w:t>
            </w:r>
          </w:p>
        </w:tc>
        <w:tc>
          <w:tcPr>
            <w:tcW w:w="4675" w:type="dxa"/>
            <w:tcBorders>
              <w:top w:val="single" w:sz="4" w:space="0" w:color="auto"/>
              <w:left w:val="single" w:sz="4" w:space="0" w:color="auto"/>
              <w:bottom w:val="single" w:sz="4" w:space="0" w:color="auto"/>
              <w:right w:val="single" w:sz="4" w:space="0" w:color="auto"/>
            </w:tcBorders>
          </w:tcPr>
          <w:p w14:paraId="6AE6A72C" w14:textId="77777777" w:rsidR="00DD051A" w:rsidRPr="00114F69" w:rsidRDefault="00DD051A" w:rsidP="00114F69">
            <w:pPr>
              <w:spacing w:line="240" w:lineRule="auto"/>
              <w:rPr>
                <w:rFonts w:ascii="Times New Roman" w:hAnsi="Times New Roman" w:cs="Times New Roman"/>
              </w:rPr>
            </w:pPr>
          </w:p>
        </w:tc>
      </w:tr>
      <w:tr w:rsidR="00DD051A" w:rsidRPr="00114F69" w14:paraId="0EB87ED3" w14:textId="77777777" w:rsidTr="00114F69">
        <w:tc>
          <w:tcPr>
            <w:tcW w:w="4675" w:type="dxa"/>
            <w:tcBorders>
              <w:top w:val="single" w:sz="4" w:space="0" w:color="auto"/>
              <w:left w:val="single" w:sz="4" w:space="0" w:color="auto"/>
              <w:bottom w:val="single" w:sz="4" w:space="0" w:color="auto"/>
              <w:right w:val="single" w:sz="4" w:space="0" w:color="auto"/>
            </w:tcBorders>
            <w:hideMark/>
          </w:tcPr>
          <w:p w14:paraId="26B12D9A"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Resources and Materials</w:t>
            </w:r>
          </w:p>
        </w:tc>
        <w:tc>
          <w:tcPr>
            <w:tcW w:w="4675" w:type="dxa"/>
            <w:tcBorders>
              <w:top w:val="single" w:sz="4" w:space="0" w:color="auto"/>
              <w:left w:val="single" w:sz="4" w:space="0" w:color="auto"/>
              <w:bottom w:val="single" w:sz="4" w:space="0" w:color="auto"/>
              <w:right w:val="single" w:sz="4" w:space="0" w:color="auto"/>
            </w:tcBorders>
            <w:hideMark/>
          </w:tcPr>
          <w:p w14:paraId="762F46B5"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Instructional Guidance</w:t>
            </w:r>
          </w:p>
        </w:tc>
      </w:tr>
      <w:tr w:rsidR="00DD051A" w:rsidRPr="00114F69" w14:paraId="7B18BB30" w14:textId="77777777" w:rsidTr="00114F69">
        <w:tc>
          <w:tcPr>
            <w:tcW w:w="4675" w:type="dxa"/>
            <w:tcBorders>
              <w:top w:val="single" w:sz="4" w:space="0" w:color="auto"/>
              <w:left w:val="single" w:sz="4" w:space="0" w:color="auto"/>
              <w:bottom w:val="single" w:sz="4" w:space="0" w:color="auto"/>
              <w:right w:val="single" w:sz="4" w:space="0" w:color="auto"/>
            </w:tcBorders>
          </w:tcPr>
          <w:p w14:paraId="4A8E33CF" w14:textId="0B4727C5" w:rsidR="00DD051A" w:rsidRPr="00114F69" w:rsidRDefault="009F7C81" w:rsidP="00114F69">
            <w:pPr>
              <w:pStyle w:val="ListParagraph"/>
              <w:numPr>
                <w:ilvl w:val="0"/>
                <w:numId w:val="2"/>
              </w:numPr>
              <w:spacing w:line="240" w:lineRule="auto"/>
              <w:rPr>
                <w:rFonts w:ascii="Times New Roman" w:hAnsi="Times New Roman" w:cs="Times New Roman"/>
              </w:rPr>
            </w:pPr>
            <w:r w:rsidRPr="00114F69">
              <w:rPr>
                <w:rFonts w:ascii="Times New Roman" w:hAnsi="Times New Roman" w:cs="Times New Roman"/>
              </w:rPr>
              <w:t xml:space="preserve">Pictures for the gallery walk </w:t>
            </w:r>
          </w:p>
          <w:p w14:paraId="556878C6" w14:textId="77777777" w:rsidR="009F7C81" w:rsidRPr="00114F69" w:rsidRDefault="009F7C81" w:rsidP="00114F69">
            <w:pPr>
              <w:pStyle w:val="ListParagraph"/>
              <w:numPr>
                <w:ilvl w:val="0"/>
                <w:numId w:val="2"/>
              </w:numPr>
              <w:spacing w:line="240" w:lineRule="auto"/>
              <w:rPr>
                <w:rFonts w:ascii="Times New Roman" w:hAnsi="Times New Roman" w:cs="Times New Roman"/>
              </w:rPr>
            </w:pPr>
            <w:r w:rsidRPr="00114F69">
              <w:rPr>
                <w:rFonts w:ascii="Times New Roman" w:hAnsi="Times New Roman" w:cs="Times New Roman"/>
              </w:rPr>
              <w:t>A Vanishing History: Gullah Geechee Nation</w:t>
            </w:r>
          </w:p>
          <w:p w14:paraId="133BA8F1" w14:textId="77777777" w:rsidR="009F7C81" w:rsidRPr="00114F69" w:rsidRDefault="00DF413B" w:rsidP="00114F69">
            <w:pPr>
              <w:pStyle w:val="ListParagraph"/>
              <w:numPr>
                <w:ilvl w:val="0"/>
                <w:numId w:val="2"/>
              </w:numPr>
              <w:spacing w:line="240" w:lineRule="auto"/>
              <w:rPr>
                <w:rFonts w:ascii="Times New Roman" w:hAnsi="Times New Roman" w:cs="Times New Roman"/>
              </w:rPr>
            </w:pPr>
            <w:hyperlink r:id="rId7" w:history="1">
              <w:r w:rsidR="00EE3F4D" w:rsidRPr="00114F69">
                <w:rPr>
                  <w:rStyle w:val="Hyperlink"/>
                  <w:rFonts w:ascii="Times New Roman" w:hAnsi="Times New Roman" w:cs="Times New Roman"/>
                </w:rPr>
                <w:t>SC African American History Calendar 2020</w:t>
              </w:r>
            </w:hyperlink>
          </w:p>
          <w:p w14:paraId="1C5C1CC8" w14:textId="77777777" w:rsidR="00EC7B39" w:rsidRPr="00114F69" w:rsidRDefault="00DF413B" w:rsidP="00114F69">
            <w:pPr>
              <w:pStyle w:val="ListParagraph"/>
              <w:numPr>
                <w:ilvl w:val="0"/>
                <w:numId w:val="2"/>
              </w:numPr>
              <w:spacing w:line="240" w:lineRule="auto"/>
              <w:rPr>
                <w:rFonts w:ascii="Times New Roman" w:hAnsi="Times New Roman" w:cs="Times New Roman"/>
              </w:rPr>
            </w:pPr>
            <w:hyperlink r:id="rId8" w:history="1">
              <w:r w:rsidR="00EC7B39" w:rsidRPr="00114F69">
                <w:rPr>
                  <w:rStyle w:val="Hyperlink"/>
                  <w:rFonts w:ascii="Times New Roman" w:hAnsi="Times New Roman" w:cs="Times New Roman"/>
                </w:rPr>
                <w:t>Judge Richard Fields to be honored</w:t>
              </w:r>
            </w:hyperlink>
            <w:r w:rsidR="00EC7B39" w:rsidRPr="00114F69">
              <w:rPr>
                <w:rFonts w:ascii="Times New Roman" w:hAnsi="Times New Roman" w:cs="Times New Roman"/>
              </w:rPr>
              <w:t xml:space="preserve">, February 5, 2011, The Post and Courier. </w:t>
            </w:r>
            <w:r w:rsidR="00EC7B39" w:rsidRPr="00114F69">
              <w:rPr>
                <w:rFonts w:ascii="Times New Roman" w:hAnsi="Times New Roman" w:cs="Times New Roman"/>
              </w:rPr>
              <w:lastRenderedPageBreak/>
              <w:t>The text of this article is located in Appendix B of this document.</w:t>
            </w:r>
          </w:p>
          <w:p w14:paraId="2B76AAD8" w14:textId="77777777" w:rsidR="009D74E9" w:rsidRPr="00114F69" w:rsidRDefault="009D74E9" w:rsidP="00114F69">
            <w:pPr>
              <w:pStyle w:val="ListParagraph"/>
              <w:numPr>
                <w:ilvl w:val="0"/>
                <w:numId w:val="2"/>
              </w:numPr>
              <w:spacing w:line="240" w:lineRule="auto"/>
              <w:rPr>
                <w:rFonts w:ascii="Times New Roman" w:hAnsi="Times New Roman" w:cs="Times New Roman"/>
              </w:rPr>
            </w:pPr>
            <w:r w:rsidRPr="00114F69">
              <w:rPr>
                <w:rFonts w:ascii="Times New Roman" w:hAnsi="Times New Roman" w:cs="Times New Roman"/>
              </w:rPr>
              <w:t>Computers with internet access</w:t>
            </w:r>
          </w:p>
          <w:p w14:paraId="20E45643" w14:textId="77777777" w:rsidR="009D74E9" w:rsidRPr="00114F69" w:rsidRDefault="009D74E9" w:rsidP="00114F69">
            <w:pPr>
              <w:pStyle w:val="ListParagraph"/>
              <w:numPr>
                <w:ilvl w:val="0"/>
                <w:numId w:val="2"/>
              </w:numPr>
              <w:spacing w:line="240" w:lineRule="auto"/>
              <w:rPr>
                <w:rFonts w:ascii="Times New Roman" w:hAnsi="Times New Roman" w:cs="Times New Roman"/>
              </w:rPr>
            </w:pPr>
            <w:r w:rsidRPr="00114F69">
              <w:rPr>
                <w:rFonts w:ascii="Times New Roman" w:hAnsi="Times New Roman" w:cs="Times New Roman"/>
              </w:rPr>
              <w:t>Writing utensils</w:t>
            </w:r>
          </w:p>
          <w:p w14:paraId="0C0C83C9" w14:textId="77777777" w:rsidR="009D74E9" w:rsidRPr="00114F69" w:rsidRDefault="009D74E9" w:rsidP="00114F69">
            <w:pPr>
              <w:pStyle w:val="ListParagraph"/>
              <w:numPr>
                <w:ilvl w:val="0"/>
                <w:numId w:val="2"/>
              </w:numPr>
              <w:spacing w:line="240" w:lineRule="auto"/>
              <w:rPr>
                <w:rFonts w:ascii="Times New Roman" w:hAnsi="Times New Roman" w:cs="Times New Roman"/>
              </w:rPr>
            </w:pPr>
            <w:r w:rsidRPr="00114F69">
              <w:rPr>
                <w:rFonts w:ascii="Times New Roman" w:hAnsi="Times New Roman" w:cs="Times New Roman"/>
              </w:rPr>
              <w:t>Paper</w:t>
            </w:r>
          </w:p>
          <w:p w14:paraId="1DED5917" w14:textId="400E65FD" w:rsidR="009D74E9" w:rsidRPr="00114F69" w:rsidRDefault="009D74E9" w:rsidP="00114F69">
            <w:pPr>
              <w:pStyle w:val="ListParagraph"/>
              <w:numPr>
                <w:ilvl w:val="0"/>
                <w:numId w:val="2"/>
              </w:numPr>
              <w:spacing w:line="240" w:lineRule="auto"/>
              <w:rPr>
                <w:rFonts w:ascii="Times New Roman" w:hAnsi="Times New Roman" w:cs="Times New Roman"/>
              </w:rPr>
            </w:pPr>
            <w:r w:rsidRPr="00114F69">
              <w:rPr>
                <w:rFonts w:ascii="Times New Roman" w:hAnsi="Times New Roman" w:cs="Times New Roman"/>
              </w:rPr>
              <w:t>Whiteboard or large sheet of paper</w:t>
            </w:r>
          </w:p>
        </w:tc>
        <w:tc>
          <w:tcPr>
            <w:tcW w:w="4675" w:type="dxa"/>
            <w:tcBorders>
              <w:top w:val="single" w:sz="4" w:space="0" w:color="auto"/>
              <w:left w:val="single" w:sz="4" w:space="0" w:color="auto"/>
              <w:bottom w:val="single" w:sz="4" w:space="0" w:color="auto"/>
              <w:right w:val="single" w:sz="4" w:space="0" w:color="auto"/>
            </w:tcBorders>
          </w:tcPr>
          <w:p w14:paraId="357F98E1" w14:textId="77777777" w:rsidR="00DD051A" w:rsidRPr="00114F69" w:rsidRDefault="00DD051A" w:rsidP="00114F69">
            <w:pPr>
              <w:pStyle w:val="NormalWeb"/>
              <w:spacing w:before="0" w:beforeAutospacing="0" w:after="0" w:afterAutospacing="0"/>
              <w:rPr>
                <w:sz w:val="22"/>
                <w:szCs w:val="22"/>
              </w:rPr>
            </w:pPr>
          </w:p>
        </w:tc>
      </w:tr>
      <w:tr w:rsidR="00DD051A" w:rsidRPr="00114F69" w14:paraId="36EA6460" w14:textId="77777777" w:rsidTr="00114F69">
        <w:tc>
          <w:tcPr>
            <w:tcW w:w="4675" w:type="dxa"/>
            <w:tcBorders>
              <w:top w:val="single" w:sz="4" w:space="0" w:color="auto"/>
              <w:left w:val="single" w:sz="4" w:space="0" w:color="auto"/>
              <w:bottom w:val="single" w:sz="4" w:space="0" w:color="auto"/>
              <w:right w:val="single" w:sz="4" w:space="0" w:color="auto"/>
            </w:tcBorders>
            <w:hideMark/>
          </w:tcPr>
          <w:p w14:paraId="7ED21D44"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lastRenderedPageBreak/>
              <w:t>“I Can…” Statements</w:t>
            </w:r>
          </w:p>
        </w:tc>
        <w:tc>
          <w:tcPr>
            <w:tcW w:w="4675" w:type="dxa"/>
            <w:tcBorders>
              <w:top w:val="single" w:sz="4" w:space="0" w:color="auto"/>
              <w:left w:val="single" w:sz="4" w:space="0" w:color="auto"/>
              <w:bottom w:val="single" w:sz="4" w:space="0" w:color="auto"/>
              <w:right w:val="single" w:sz="4" w:space="0" w:color="auto"/>
            </w:tcBorders>
            <w:hideMark/>
          </w:tcPr>
          <w:p w14:paraId="5DB9AB38"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Instructional Guidance</w:t>
            </w:r>
          </w:p>
        </w:tc>
      </w:tr>
      <w:tr w:rsidR="00DD051A" w:rsidRPr="00114F69" w14:paraId="3FE8D8FC" w14:textId="77777777" w:rsidTr="00114F69">
        <w:tc>
          <w:tcPr>
            <w:tcW w:w="4675" w:type="dxa"/>
            <w:tcBorders>
              <w:top w:val="single" w:sz="4" w:space="0" w:color="auto"/>
              <w:left w:val="single" w:sz="4" w:space="0" w:color="auto"/>
              <w:bottom w:val="single" w:sz="4" w:space="0" w:color="auto"/>
              <w:right w:val="single" w:sz="4" w:space="0" w:color="auto"/>
            </w:tcBorders>
          </w:tcPr>
          <w:p w14:paraId="59199954" w14:textId="5D395EDF" w:rsidR="00DD051A" w:rsidRPr="00114F69" w:rsidRDefault="006E6EC0" w:rsidP="00114F69">
            <w:pPr>
              <w:pStyle w:val="ListParagraph"/>
              <w:numPr>
                <w:ilvl w:val="0"/>
                <w:numId w:val="3"/>
              </w:numPr>
              <w:spacing w:line="240" w:lineRule="auto"/>
              <w:rPr>
                <w:rFonts w:ascii="Times New Roman" w:hAnsi="Times New Roman" w:cs="Times New Roman"/>
              </w:rPr>
            </w:pPr>
            <w:r w:rsidRPr="00114F69">
              <w:rPr>
                <w:rFonts w:ascii="Times New Roman" w:hAnsi="Times New Roman" w:cs="Times New Roman"/>
              </w:rPr>
              <w:t xml:space="preserve">I can analyze multiple viewpoints in order to </w:t>
            </w:r>
            <w:r w:rsidR="00A91C30" w:rsidRPr="00114F69">
              <w:rPr>
                <w:rFonts w:ascii="Times New Roman" w:hAnsi="Times New Roman" w:cs="Times New Roman"/>
              </w:rPr>
              <w:t xml:space="preserve">form an </w:t>
            </w:r>
            <w:r w:rsidR="00CF3899" w:rsidRPr="00114F69">
              <w:rPr>
                <w:rFonts w:ascii="Times New Roman" w:hAnsi="Times New Roman" w:cs="Times New Roman"/>
              </w:rPr>
              <w:t>opinion.</w:t>
            </w:r>
          </w:p>
        </w:tc>
        <w:tc>
          <w:tcPr>
            <w:tcW w:w="4675" w:type="dxa"/>
            <w:tcBorders>
              <w:top w:val="single" w:sz="4" w:space="0" w:color="auto"/>
              <w:left w:val="single" w:sz="4" w:space="0" w:color="auto"/>
              <w:bottom w:val="single" w:sz="4" w:space="0" w:color="auto"/>
              <w:right w:val="single" w:sz="4" w:space="0" w:color="auto"/>
            </w:tcBorders>
          </w:tcPr>
          <w:p w14:paraId="461C1F48" w14:textId="77777777" w:rsidR="00DD051A" w:rsidRPr="00114F69" w:rsidRDefault="00DD051A" w:rsidP="00114F69">
            <w:pPr>
              <w:spacing w:line="240" w:lineRule="auto"/>
              <w:rPr>
                <w:rFonts w:ascii="Times New Roman" w:hAnsi="Times New Roman" w:cs="Times New Roman"/>
              </w:rPr>
            </w:pPr>
          </w:p>
        </w:tc>
      </w:tr>
      <w:tr w:rsidR="00DD051A" w:rsidRPr="00114F69" w14:paraId="799F60A9" w14:textId="77777777" w:rsidTr="00114F69">
        <w:tc>
          <w:tcPr>
            <w:tcW w:w="4675" w:type="dxa"/>
            <w:tcBorders>
              <w:top w:val="single" w:sz="4" w:space="0" w:color="auto"/>
              <w:left w:val="single" w:sz="4" w:space="0" w:color="auto"/>
              <w:bottom w:val="single" w:sz="4" w:space="0" w:color="auto"/>
              <w:right w:val="single" w:sz="4" w:space="0" w:color="auto"/>
            </w:tcBorders>
            <w:hideMark/>
          </w:tcPr>
          <w:p w14:paraId="62D90E7E"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Lesson Sequence</w:t>
            </w:r>
          </w:p>
        </w:tc>
        <w:tc>
          <w:tcPr>
            <w:tcW w:w="4675" w:type="dxa"/>
            <w:tcBorders>
              <w:top w:val="single" w:sz="4" w:space="0" w:color="auto"/>
              <w:left w:val="single" w:sz="4" w:space="0" w:color="auto"/>
              <w:bottom w:val="single" w:sz="4" w:space="0" w:color="auto"/>
              <w:right w:val="single" w:sz="4" w:space="0" w:color="auto"/>
            </w:tcBorders>
            <w:hideMark/>
          </w:tcPr>
          <w:p w14:paraId="3C0DD489" w14:textId="77777777" w:rsidR="00DD051A" w:rsidRPr="00114F69" w:rsidRDefault="00DD051A" w:rsidP="00114F69">
            <w:pPr>
              <w:spacing w:line="240" w:lineRule="auto"/>
              <w:rPr>
                <w:rFonts w:ascii="Times New Roman" w:hAnsi="Times New Roman" w:cs="Times New Roman"/>
                <w:b/>
                <w:bCs/>
              </w:rPr>
            </w:pPr>
            <w:r w:rsidRPr="00114F69">
              <w:rPr>
                <w:rFonts w:ascii="Times New Roman" w:hAnsi="Times New Roman" w:cs="Times New Roman"/>
                <w:b/>
                <w:bCs/>
              </w:rPr>
              <w:t>Instructional Guidance</w:t>
            </w:r>
          </w:p>
        </w:tc>
      </w:tr>
      <w:tr w:rsidR="00DD051A" w:rsidRPr="00114F69" w14:paraId="2830C7BF" w14:textId="77777777" w:rsidTr="00114F69">
        <w:tc>
          <w:tcPr>
            <w:tcW w:w="4675" w:type="dxa"/>
            <w:tcBorders>
              <w:top w:val="single" w:sz="4" w:space="0" w:color="auto"/>
              <w:left w:val="single" w:sz="4" w:space="0" w:color="auto"/>
              <w:bottom w:val="single" w:sz="4" w:space="0" w:color="auto"/>
              <w:right w:val="single" w:sz="4" w:space="0" w:color="auto"/>
            </w:tcBorders>
          </w:tcPr>
          <w:p w14:paraId="05B1DD95" w14:textId="4965F1E5" w:rsidR="00DD051A" w:rsidRPr="00114F69" w:rsidRDefault="00065DAC"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Students will be introduced to Gullah Geechee culture through a gallery walk. Teachers will place the six pictures around the room. The pictures should be dispersed so several students can cluster around one photo. The teacher will create a graphic organizer for students to use as they experience the photos; a grid is suggested with each box corresponding to a numbered picture. In the box</w:t>
            </w:r>
            <w:r w:rsidR="009074EF">
              <w:rPr>
                <w:rFonts w:ascii="Times New Roman" w:hAnsi="Times New Roman" w:cs="Times New Roman"/>
              </w:rPr>
              <w:t>,</w:t>
            </w:r>
            <w:r w:rsidRPr="00114F69">
              <w:rPr>
                <w:rFonts w:ascii="Times New Roman" w:hAnsi="Times New Roman" w:cs="Times New Roman"/>
              </w:rPr>
              <w:t xml:space="preserve"> each student will write down their observations of the picture. Students </w:t>
            </w:r>
            <w:r w:rsidR="00233DDE" w:rsidRPr="00114F69">
              <w:rPr>
                <w:rFonts w:ascii="Times New Roman" w:hAnsi="Times New Roman" w:cs="Times New Roman"/>
              </w:rPr>
              <w:t>will be asked to focus on this question as they interact with the photos:</w:t>
            </w:r>
          </w:p>
          <w:p w14:paraId="5AF5EF81" w14:textId="77777777" w:rsidR="00233DDE" w:rsidRPr="00114F69" w:rsidRDefault="00233DDE" w:rsidP="00114F69">
            <w:pPr>
              <w:pStyle w:val="ListParagraph"/>
              <w:numPr>
                <w:ilvl w:val="1"/>
                <w:numId w:val="4"/>
              </w:numPr>
              <w:spacing w:line="240" w:lineRule="auto"/>
              <w:rPr>
                <w:rFonts w:ascii="Times New Roman" w:hAnsi="Times New Roman" w:cs="Times New Roman"/>
              </w:rPr>
            </w:pPr>
            <w:r w:rsidRPr="00114F69">
              <w:rPr>
                <w:rFonts w:ascii="Times New Roman" w:hAnsi="Times New Roman" w:cs="Times New Roman"/>
              </w:rPr>
              <w:t>What are two things this photo tells you about Gullah Geechee culture?</w:t>
            </w:r>
          </w:p>
          <w:p w14:paraId="09073F92" w14:textId="710D43A2" w:rsidR="00233DDE" w:rsidRPr="00114F69" w:rsidRDefault="00177CF1"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The teacher will facilitate a</w:t>
            </w:r>
            <w:r w:rsidR="006123F3" w:rsidRPr="00114F69">
              <w:rPr>
                <w:rFonts w:ascii="Times New Roman" w:hAnsi="Times New Roman" w:cs="Times New Roman"/>
              </w:rPr>
              <w:t xml:space="preserve"> whole class discussion on the </w:t>
            </w:r>
            <w:proofErr w:type="gramStart"/>
            <w:r w:rsidR="006123F3" w:rsidRPr="00114F69">
              <w:rPr>
                <w:rFonts w:ascii="Times New Roman" w:hAnsi="Times New Roman" w:cs="Times New Roman"/>
              </w:rPr>
              <w:t>students</w:t>
            </w:r>
            <w:proofErr w:type="gramEnd"/>
            <w:r w:rsidR="006123F3" w:rsidRPr="00114F69">
              <w:rPr>
                <w:rFonts w:ascii="Times New Roman" w:hAnsi="Times New Roman" w:cs="Times New Roman"/>
              </w:rPr>
              <w:t xml:space="preserve"> observations from the pictures. Students will continue to learn about Gullah Geechee culture in a manner of the teachers choosing. This could be a mini-lecture using Google Slides or a </w:t>
            </w:r>
            <w:r w:rsidR="009074EF">
              <w:rPr>
                <w:rFonts w:ascii="Times New Roman" w:hAnsi="Times New Roman" w:cs="Times New Roman"/>
              </w:rPr>
              <w:t>W</w:t>
            </w:r>
            <w:r w:rsidR="006123F3" w:rsidRPr="00114F69">
              <w:rPr>
                <w:rFonts w:ascii="Times New Roman" w:hAnsi="Times New Roman" w:cs="Times New Roman"/>
              </w:rPr>
              <w:t>eb</w:t>
            </w:r>
            <w:r w:rsidR="009074EF">
              <w:rPr>
                <w:rFonts w:ascii="Times New Roman" w:hAnsi="Times New Roman" w:cs="Times New Roman"/>
              </w:rPr>
              <w:t>Q</w:t>
            </w:r>
            <w:r w:rsidR="006123F3" w:rsidRPr="00114F69">
              <w:rPr>
                <w:rFonts w:ascii="Times New Roman" w:hAnsi="Times New Roman" w:cs="Times New Roman"/>
              </w:rPr>
              <w:t xml:space="preserve">uest designed by the teacher. </w:t>
            </w:r>
            <w:r w:rsidR="00C66E30" w:rsidRPr="00114F69">
              <w:rPr>
                <w:rFonts w:ascii="Times New Roman" w:hAnsi="Times New Roman" w:cs="Times New Roman"/>
              </w:rPr>
              <w:t xml:space="preserve">During this discovery activity, students should be encouraged to evaluate their observations from the pictures for accuracy. Students should be prompted to consider how pictures </w:t>
            </w:r>
            <w:r w:rsidR="00595705" w:rsidRPr="00114F69">
              <w:rPr>
                <w:rFonts w:ascii="Times New Roman" w:hAnsi="Times New Roman" w:cs="Times New Roman"/>
              </w:rPr>
              <w:t>can be important sources of information when learning about a culture.</w:t>
            </w:r>
          </w:p>
          <w:p w14:paraId="15B50E67" w14:textId="2EEE3C08" w:rsidR="00BB16F1" w:rsidRPr="00114F69" w:rsidRDefault="00595705"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 xml:space="preserve">The teacher will show the VICE News video </w:t>
            </w:r>
            <w:r w:rsidR="009074EF">
              <w:rPr>
                <w:rFonts w:ascii="Times New Roman" w:hAnsi="Times New Roman" w:cs="Times New Roman"/>
              </w:rPr>
              <w:t>“</w:t>
            </w:r>
            <w:r w:rsidRPr="00114F69">
              <w:rPr>
                <w:rFonts w:ascii="Times New Roman" w:hAnsi="Times New Roman" w:cs="Times New Roman"/>
              </w:rPr>
              <w:t>A Vanishing History: Gullah Geechee Nation</w:t>
            </w:r>
            <w:r w:rsidR="009074EF">
              <w:rPr>
                <w:rFonts w:ascii="Times New Roman" w:hAnsi="Times New Roman" w:cs="Times New Roman"/>
              </w:rPr>
              <w:t>”</w:t>
            </w:r>
            <w:r w:rsidRPr="00114F69">
              <w:rPr>
                <w:rFonts w:ascii="Times New Roman" w:hAnsi="Times New Roman" w:cs="Times New Roman"/>
              </w:rPr>
              <w:t xml:space="preserve"> to the class. </w:t>
            </w:r>
            <w:r w:rsidR="00BB16F1" w:rsidRPr="00114F69">
              <w:rPr>
                <w:rFonts w:ascii="Times New Roman" w:hAnsi="Times New Roman" w:cs="Times New Roman"/>
              </w:rPr>
              <w:t>While viewing</w:t>
            </w:r>
            <w:r w:rsidR="009074EF">
              <w:rPr>
                <w:rFonts w:ascii="Times New Roman" w:hAnsi="Times New Roman" w:cs="Times New Roman"/>
              </w:rPr>
              <w:t>,</w:t>
            </w:r>
            <w:r w:rsidR="00BB16F1" w:rsidRPr="00114F69">
              <w:rPr>
                <w:rFonts w:ascii="Times New Roman" w:hAnsi="Times New Roman" w:cs="Times New Roman"/>
              </w:rPr>
              <w:t xml:space="preserve"> the teacher will instruct students to take informal notes on the video focusing on the changes that are coming to the Gullah Geechee culture due to development</w:t>
            </w:r>
            <w:r w:rsidR="006A73F2" w:rsidRPr="00114F69">
              <w:rPr>
                <w:rFonts w:ascii="Times New Roman" w:hAnsi="Times New Roman" w:cs="Times New Roman"/>
              </w:rPr>
              <w:t>. Students should also try to define heirs</w:t>
            </w:r>
            <w:r w:rsidR="00B232A2">
              <w:rPr>
                <w:rFonts w:ascii="Times New Roman" w:hAnsi="Times New Roman" w:cs="Times New Roman"/>
              </w:rPr>
              <w:t>’</w:t>
            </w:r>
            <w:r w:rsidR="006A73F2" w:rsidRPr="00114F69">
              <w:rPr>
                <w:rFonts w:ascii="Times New Roman" w:hAnsi="Times New Roman" w:cs="Times New Roman"/>
              </w:rPr>
              <w:t xml:space="preserve"> property during their </w:t>
            </w:r>
            <w:r w:rsidR="006A73F2" w:rsidRPr="00114F69">
              <w:rPr>
                <w:rFonts w:ascii="Times New Roman" w:hAnsi="Times New Roman" w:cs="Times New Roman"/>
              </w:rPr>
              <w:lastRenderedPageBreak/>
              <w:t xml:space="preserve">viewing. </w:t>
            </w:r>
            <w:r w:rsidR="00BB16F1" w:rsidRPr="00114F69">
              <w:rPr>
                <w:rFonts w:ascii="Times New Roman" w:hAnsi="Times New Roman" w:cs="Times New Roman"/>
              </w:rPr>
              <w:t>After the video students should break into small groups to discuss the video. The teacher will monitor and ask leading questions as appropriate</w:t>
            </w:r>
            <w:r w:rsidR="009074EF">
              <w:rPr>
                <w:rFonts w:ascii="Times New Roman" w:hAnsi="Times New Roman" w:cs="Times New Roman"/>
              </w:rPr>
              <w:t xml:space="preserve"> </w:t>
            </w:r>
            <w:r w:rsidR="006A73F2" w:rsidRPr="00114F69">
              <w:rPr>
                <w:rFonts w:ascii="Times New Roman" w:hAnsi="Times New Roman" w:cs="Times New Roman"/>
              </w:rPr>
              <w:t>-</w:t>
            </w:r>
            <w:r w:rsidR="009074EF">
              <w:rPr>
                <w:rFonts w:ascii="Times New Roman" w:hAnsi="Times New Roman" w:cs="Times New Roman"/>
              </w:rPr>
              <w:t xml:space="preserve"> </w:t>
            </w:r>
            <w:r w:rsidR="006A73F2" w:rsidRPr="00114F69">
              <w:rPr>
                <w:rFonts w:ascii="Times New Roman" w:hAnsi="Times New Roman" w:cs="Times New Roman"/>
              </w:rPr>
              <w:t xml:space="preserve">i.e. </w:t>
            </w:r>
            <w:r w:rsidR="009074EF">
              <w:rPr>
                <w:rFonts w:ascii="Times New Roman" w:hAnsi="Times New Roman" w:cs="Times New Roman"/>
              </w:rPr>
              <w:t>W</w:t>
            </w:r>
            <w:r w:rsidR="006A73F2" w:rsidRPr="00114F69">
              <w:rPr>
                <w:rFonts w:ascii="Times New Roman" w:hAnsi="Times New Roman" w:cs="Times New Roman"/>
              </w:rPr>
              <w:t>hat is heirs</w:t>
            </w:r>
            <w:r w:rsidR="00B232A2">
              <w:rPr>
                <w:rFonts w:ascii="Times New Roman" w:hAnsi="Times New Roman" w:cs="Times New Roman"/>
              </w:rPr>
              <w:t>’</w:t>
            </w:r>
            <w:r w:rsidR="006A73F2" w:rsidRPr="00114F69">
              <w:rPr>
                <w:rFonts w:ascii="Times New Roman" w:hAnsi="Times New Roman" w:cs="Times New Roman"/>
              </w:rPr>
              <w:t xml:space="preserve"> property? Is it important to protect?</w:t>
            </w:r>
          </w:p>
          <w:p w14:paraId="1D936F8B" w14:textId="0832D139" w:rsidR="006A73F2" w:rsidRPr="00114F69" w:rsidRDefault="00EE3F4D"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Introduce students to Judge Richard Fields. This could be a Google Slides presentation or allowing them to read the information on the SC African American History Calendar 2020.</w:t>
            </w:r>
            <w:r w:rsidR="00EC7B39" w:rsidRPr="00114F69">
              <w:rPr>
                <w:rFonts w:ascii="Times New Roman" w:hAnsi="Times New Roman" w:cs="Times New Roman"/>
              </w:rPr>
              <w:t xml:space="preserve"> Students should be given access to the February 2011 article “Judge Richard Field</w:t>
            </w:r>
            <w:r w:rsidR="0019229B">
              <w:rPr>
                <w:rFonts w:ascii="Times New Roman" w:hAnsi="Times New Roman" w:cs="Times New Roman"/>
              </w:rPr>
              <w:t>s</w:t>
            </w:r>
            <w:r w:rsidR="00EC7B39" w:rsidRPr="00114F69">
              <w:rPr>
                <w:rFonts w:ascii="Times New Roman" w:hAnsi="Times New Roman" w:cs="Times New Roman"/>
              </w:rPr>
              <w:t xml:space="preserve"> to be honored</w:t>
            </w:r>
            <w:r w:rsidR="009074EF">
              <w:rPr>
                <w:rFonts w:ascii="Times New Roman" w:hAnsi="Times New Roman" w:cs="Times New Roman"/>
              </w:rPr>
              <w:t>.</w:t>
            </w:r>
            <w:r w:rsidR="00EC7B39" w:rsidRPr="00114F69">
              <w:rPr>
                <w:rFonts w:ascii="Times New Roman" w:hAnsi="Times New Roman" w:cs="Times New Roman"/>
              </w:rPr>
              <w:t>”</w:t>
            </w:r>
            <w:r w:rsidR="00073427" w:rsidRPr="00114F69">
              <w:rPr>
                <w:rFonts w:ascii="Times New Roman" w:hAnsi="Times New Roman" w:cs="Times New Roman"/>
              </w:rPr>
              <w:t xml:space="preserve"> After reading the article, prompt students to consider how Judge Fields</w:t>
            </w:r>
            <w:r w:rsidR="0019229B">
              <w:rPr>
                <w:rFonts w:ascii="Times New Roman" w:hAnsi="Times New Roman" w:cs="Times New Roman"/>
              </w:rPr>
              <w:t>’</w:t>
            </w:r>
            <w:r w:rsidR="00073427" w:rsidRPr="00114F69">
              <w:rPr>
                <w:rFonts w:ascii="Times New Roman" w:hAnsi="Times New Roman" w:cs="Times New Roman"/>
              </w:rPr>
              <w:t xml:space="preserve"> influence could help the Gullah Geechee culture. The teacher will facilitate the discussion and encourage inquiry by asking leading questions like why would the culture need powerful community figures to advocate for them? </w:t>
            </w:r>
          </w:p>
          <w:p w14:paraId="28C3F624" w14:textId="08D49074" w:rsidR="00073427" w:rsidRPr="00114F69" w:rsidRDefault="00073427"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Teachers will then explain to students that they are going to consider the many viewpoints surround the issue of heirs</w:t>
            </w:r>
            <w:r w:rsidR="00B232A2">
              <w:rPr>
                <w:rFonts w:ascii="Times New Roman" w:hAnsi="Times New Roman" w:cs="Times New Roman"/>
              </w:rPr>
              <w:t>’</w:t>
            </w:r>
            <w:r w:rsidRPr="00114F69">
              <w:rPr>
                <w:rFonts w:ascii="Times New Roman" w:hAnsi="Times New Roman" w:cs="Times New Roman"/>
              </w:rPr>
              <w:t xml:space="preserve"> property</w:t>
            </w:r>
            <w:r w:rsidR="00696F4D" w:rsidRPr="00114F69">
              <w:rPr>
                <w:rFonts w:ascii="Times New Roman" w:hAnsi="Times New Roman" w:cs="Times New Roman"/>
              </w:rPr>
              <w:t xml:space="preserve"> in an activity called Circle of Viewpoints</w:t>
            </w:r>
            <w:r w:rsidRPr="00114F69">
              <w:rPr>
                <w:rFonts w:ascii="Times New Roman" w:hAnsi="Times New Roman" w:cs="Times New Roman"/>
              </w:rPr>
              <w:t>. Teachers could choose to make this a discussion activity or a written assignment</w:t>
            </w:r>
            <w:r w:rsidR="00696F4D" w:rsidRPr="00114F69">
              <w:rPr>
                <w:rFonts w:ascii="Times New Roman" w:hAnsi="Times New Roman" w:cs="Times New Roman"/>
              </w:rPr>
              <w:t>. “Keep in mind that younger students often produce less in writing than they can in an informal discussion due to the demands of writing” (</w:t>
            </w:r>
            <w:proofErr w:type="spellStart"/>
            <w:r w:rsidR="00696F4D" w:rsidRPr="00114F69">
              <w:rPr>
                <w:rFonts w:ascii="Times New Roman" w:hAnsi="Times New Roman" w:cs="Times New Roman"/>
              </w:rPr>
              <w:t>Ritch</w:t>
            </w:r>
            <w:r w:rsidR="009074EF">
              <w:rPr>
                <w:rFonts w:ascii="Times New Roman" w:hAnsi="Times New Roman" w:cs="Times New Roman"/>
              </w:rPr>
              <w:t>h</w:t>
            </w:r>
            <w:r w:rsidR="00696F4D" w:rsidRPr="00114F69">
              <w:rPr>
                <w:rFonts w:ascii="Times New Roman" w:hAnsi="Times New Roman" w:cs="Times New Roman"/>
              </w:rPr>
              <w:t>art</w:t>
            </w:r>
            <w:proofErr w:type="spellEnd"/>
            <w:r w:rsidR="00696F4D" w:rsidRPr="00114F69">
              <w:rPr>
                <w:rFonts w:ascii="Times New Roman" w:hAnsi="Times New Roman" w:cs="Times New Roman"/>
              </w:rPr>
              <w:t xml:space="preserve">, Church, &amp; Morrison 2011, 172). </w:t>
            </w:r>
          </w:p>
          <w:p w14:paraId="56A4B94B" w14:textId="77777777" w:rsidR="00696F4D" w:rsidRPr="00114F69" w:rsidRDefault="00696F4D"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 xml:space="preserve">Teachers will write the topic “Gullah Geechee property” on the whiteboard or a large sheet of paper. Students will brainstorm a list of perspectives that would be relevant to the topic. </w:t>
            </w:r>
            <w:r w:rsidR="00522B5E" w:rsidRPr="00114F69">
              <w:rPr>
                <w:rFonts w:ascii="Times New Roman" w:hAnsi="Times New Roman" w:cs="Times New Roman"/>
              </w:rPr>
              <w:t xml:space="preserve">Suggested perspectives are the environment, a real estate agent, a native Gullah Geechee, a tourist, government officials, and influential community member (like Judge Fields). </w:t>
            </w:r>
            <w:r w:rsidR="006F468F" w:rsidRPr="00114F69">
              <w:rPr>
                <w:rFonts w:ascii="Times New Roman" w:hAnsi="Times New Roman" w:cs="Times New Roman"/>
              </w:rPr>
              <w:t>These perspectives should be listed around the topic on the board or paper.</w:t>
            </w:r>
          </w:p>
          <w:p w14:paraId="705F2270" w14:textId="20912950" w:rsidR="006F468F" w:rsidRPr="00114F69" w:rsidRDefault="006F468F"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 xml:space="preserve">Students will be allowed to choose a viewpoint they want to explore on their own. </w:t>
            </w:r>
            <w:r w:rsidR="00906D99" w:rsidRPr="00114F69">
              <w:rPr>
                <w:rFonts w:ascii="Times New Roman" w:hAnsi="Times New Roman" w:cs="Times New Roman"/>
              </w:rPr>
              <w:t xml:space="preserve">The teacher should decide if students will do this individually or in pairs. Modeling the exploration of one of </w:t>
            </w:r>
            <w:r w:rsidR="00906D99" w:rsidRPr="00114F69">
              <w:rPr>
                <w:rFonts w:ascii="Times New Roman" w:hAnsi="Times New Roman" w:cs="Times New Roman"/>
              </w:rPr>
              <w:lastRenderedPageBreak/>
              <w:t xml:space="preserve">the viewpoints as a class would give students confidence in their ability to complete the assignment. Students will take on the character of their viewpoint and describe the topic from that perspective. </w:t>
            </w:r>
            <w:r w:rsidR="00AD1F37" w:rsidRPr="00114F69">
              <w:rPr>
                <w:rFonts w:ascii="Times New Roman" w:hAnsi="Times New Roman" w:cs="Times New Roman"/>
              </w:rPr>
              <w:t xml:space="preserve">Teachers could prompt student thinking by asking </w:t>
            </w:r>
            <w:r w:rsidR="009074EF">
              <w:rPr>
                <w:rFonts w:ascii="Times New Roman" w:hAnsi="Times New Roman" w:cs="Times New Roman"/>
              </w:rPr>
              <w:t>- - W</w:t>
            </w:r>
            <w:r w:rsidR="00AD1F37" w:rsidRPr="00114F69">
              <w:rPr>
                <w:rFonts w:ascii="Times New Roman" w:hAnsi="Times New Roman" w:cs="Times New Roman"/>
              </w:rPr>
              <w:t>hat this perspective would think about the topic? Why would they think this? Students will be given time to ponder these questions. Taking informal notes or verbalizing their thoughts with a partner are ways students could dig deeper into their understanding of the perspective.</w:t>
            </w:r>
          </w:p>
          <w:p w14:paraId="6058F3CE" w14:textId="7BEA9EFA" w:rsidR="00AD1F37" w:rsidRPr="00114F69" w:rsidRDefault="00AD1F37"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After this thinking process, students will create a question using the prompt “A question I have from this viewpoint is _____________</w:t>
            </w:r>
            <w:r w:rsidR="009074EF">
              <w:rPr>
                <w:rFonts w:ascii="Times New Roman" w:hAnsi="Times New Roman" w:cs="Times New Roman"/>
              </w:rPr>
              <w:t>.</w:t>
            </w:r>
            <w:r w:rsidRPr="00114F69">
              <w:rPr>
                <w:rFonts w:ascii="Times New Roman" w:hAnsi="Times New Roman" w:cs="Times New Roman"/>
              </w:rPr>
              <w:t>” Imagining what this person or thing might be curious about regarding the topic will promote further inquiry. Teachers will provide time for students to ponder this part of the assignment and provide guidance to individual students as needed.</w:t>
            </w:r>
          </w:p>
          <w:p w14:paraId="29E8CCE8" w14:textId="77777777" w:rsidR="00AD1F37" w:rsidRPr="00114F69" w:rsidRDefault="00AD1F37"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Students will be given time to share their thinking with the class. This could be in small groups or whole class discussion. Each student will be allowed to share their perspective and question they created. Th</w:t>
            </w:r>
            <w:r w:rsidR="00FC2585" w:rsidRPr="00114F69">
              <w:rPr>
                <w:rFonts w:ascii="Times New Roman" w:hAnsi="Times New Roman" w:cs="Times New Roman"/>
              </w:rPr>
              <w:t xml:space="preserve">roughout the discussion the teacher will record the main ideas that arise in the conversation in a place where students can see them. </w:t>
            </w:r>
          </w:p>
          <w:p w14:paraId="6257B0B6" w14:textId="4A5678AA" w:rsidR="00FC2585" w:rsidRPr="00114F69" w:rsidRDefault="00FC2585"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 xml:space="preserve">As a summative activity, students will be asked to consider the question “Should the Gullah Geechee property be protected?” Students will be able to choose how they want to produce an answer to this question. Time will be given in class for them to either write a paragraph, create a video, create a presentation, or some other multimedia production. The teacher will meet with students individually or in groups to help them organize their thoughts and produce a thoughtful product. </w:t>
            </w:r>
          </w:p>
        </w:tc>
        <w:tc>
          <w:tcPr>
            <w:tcW w:w="4675" w:type="dxa"/>
            <w:tcBorders>
              <w:top w:val="single" w:sz="4" w:space="0" w:color="auto"/>
              <w:left w:val="single" w:sz="4" w:space="0" w:color="auto"/>
              <w:bottom w:val="single" w:sz="4" w:space="0" w:color="auto"/>
              <w:right w:val="single" w:sz="4" w:space="0" w:color="auto"/>
            </w:tcBorders>
          </w:tcPr>
          <w:p w14:paraId="7A98FDCB" w14:textId="5C1EA387" w:rsidR="00DD051A" w:rsidRPr="00114F69" w:rsidRDefault="00114F69" w:rsidP="00114F69">
            <w:pPr>
              <w:pStyle w:val="ListParagraph"/>
              <w:numPr>
                <w:ilvl w:val="0"/>
                <w:numId w:val="4"/>
              </w:numPr>
              <w:spacing w:line="240" w:lineRule="auto"/>
              <w:rPr>
                <w:rFonts w:ascii="Times New Roman" w:hAnsi="Times New Roman" w:cs="Times New Roman"/>
              </w:rPr>
            </w:pPr>
            <w:r>
              <w:rPr>
                <w:rFonts w:ascii="Times New Roman" w:hAnsi="Times New Roman" w:cs="Times New Roman"/>
              </w:rPr>
              <w:lastRenderedPageBreak/>
              <w:t>T</w:t>
            </w:r>
            <w:r w:rsidR="00065DAC" w:rsidRPr="00114F69">
              <w:rPr>
                <w:rFonts w:ascii="Times New Roman" w:hAnsi="Times New Roman" w:cs="Times New Roman"/>
              </w:rPr>
              <w:t xml:space="preserve">he teacher </w:t>
            </w:r>
            <w:r>
              <w:rPr>
                <w:rFonts w:ascii="Times New Roman" w:hAnsi="Times New Roman" w:cs="Times New Roman"/>
              </w:rPr>
              <w:t>will need to gather</w:t>
            </w:r>
            <w:r w:rsidR="00065DAC" w:rsidRPr="00114F69">
              <w:rPr>
                <w:rFonts w:ascii="Times New Roman" w:hAnsi="Times New Roman" w:cs="Times New Roman"/>
              </w:rPr>
              <w:t xml:space="preserve"> pictures that could b</w:t>
            </w:r>
            <w:r>
              <w:rPr>
                <w:rFonts w:ascii="Times New Roman" w:hAnsi="Times New Roman" w:cs="Times New Roman"/>
              </w:rPr>
              <w:t xml:space="preserve">e relevant for the gallery walk. </w:t>
            </w:r>
          </w:p>
          <w:p w14:paraId="60B1AA70" w14:textId="77777777" w:rsidR="00145F31" w:rsidRPr="00114F69" w:rsidRDefault="00145F31"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Students can take the gallery walk alone or in pairs but the teacher should discourage too many people from clustering around one photo. A timer could be used to encourage students to move around in a timely manner.</w:t>
            </w:r>
          </w:p>
          <w:p w14:paraId="49C7948D" w14:textId="77777777" w:rsidR="00073427" w:rsidRPr="00114F69" w:rsidRDefault="00073427" w:rsidP="00114F69">
            <w:pPr>
              <w:spacing w:line="240" w:lineRule="auto"/>
              <w:rPr>
                <w:rFonts w:ascii="Times New Roman" w:hAnsi="Times New Roman" w:cs="Times New Roman"/>
              </w:rPr>
            </w:pPr>
          </w:p>
          <w:p w14:paraId="329266A4" w14:textId="77777777" w:rsidR="00073427" w:rsidRPr="00114F69" w:rsidRDefault="00073427" w:rsidP="00114F69">
            <w:pPr>
              <w:spacing w:line="240" w:lineRule="auto"/>
              <w:rPr>
                <w:rFonts w:ascii="Times New Roman" w:hAnsi="Times New Roman" w:cs="Times New Roman"/>
              </w:rPr>
            </w:pPr>
          </w:p>
          <w:p w14:paraId="6AA203DA" w14:textId="77777777" w:rsidR="00073427" w:rsidRPr="00114F69" w:rsidRDefault="00073427" w:rsidP="00114F69">
            <w:pPr>
              <w:spacing w:line="240" w:lineRule="auto"/>
              <w:rPr>
                <w:rFonts w:ascii="Times New Roman" w:hAnsi="Times New Roman" w:cs="Times New Roman"/>
              </w:rPr>
            </w:pPr>
          </w:p>
          <w:p w14:paraId="5042059C" w14:textId="77777777" w:rsidR="00073427" w:rsidRPr="00114F69" w:rsidRDefault="00073427" w:rsidP="00114F69">
            <w:pPr>
              <w:spacing w:line="240" w:lineRule="auto"/>
              <w:rPr>
                <w:rFonts w:ascii="Times New Roman" w:hAnsi="Times New Roman" w:cs="Times New Roman"/>
              </w:rPr>
            </w:pPr>
          </w:p>
          <w:p w14:paraId="57D64AF2" w14:textId="77777777" w:rsidR="00073427" w:rsidRPr="00114F69" w:rsidRDefault="00073427" w:rsidP="00114F69">
            <w:pPr>
              <w:spacing w:line="240" w:lineRule="auto"/>
              <w:rPr>
                <w:rFonts w:ascii="Times New Roman" w:hAnsi="Times New Roman" w:cs="Times New Roman"/>
              </w:rPr>
            </w:pPr>
          </w:p>
          <w:p w14:paraId="2A1A0ACD" w14:textId="77777777" w:rsidR="00073427" w:rsidRPr="00114F69" w:rsidRDefault="00073427" w:rsidP="00114F69">
            <w:pPr>
              <w:spacing w:line="240" w:lineRule="auto"/>
              <w:rPr>
                <w:rFonts w:ascii="Times New Roman" w:hAnsi="Times New Roman" w:cs="Times New Roman"/>
              </w:rPr>
            </w:pPr>
          </w:p>
          <w:p w14:paraId="2DDA44D7" w14:textId="77777777" w:rsidR="00073427" w:rsidRPr="00114F69" w:rsidRDefault="00073427" w:rsidP="00114F69">
            <w:pPr>
              <w:spacing w:line="240" w:lineRule="auto"/>
              <w:rPr>
                <w:rFonts w:ascii="Times New Roman" w:hAnsi="Times New Roman" w:cs="Times New Roman"/>
              </w:rPr>
            </w:pPr>
          </w:p>
          <w:p w14:paraId="0BD1E4C7" w14:textId="77777777" w:rsidR="00073427" w:rsidRPr="00114F69" w:rsidRDefault="00073427" w:rsidP="00114F69">
            <w:pPr>
              <w:spacing w:line="240" w:lineRule="auto"/>
              <w:rPr>
                <w:rFonts w:ascii="Times New Roman" w:hAnsi="Times New Roman" w:cs="Times New Roman"/>
              </w:rPr>
            </w:pPr>
          </w:p>
          <w:p w14:paraId="25438C2B" w14:textId="77777777" w:rsidR="00073427" w:rsidRPr="00114F69" w:rsidRDefault="00073427" w:rsidP="00114F69">
            <w:pPr>
              <w:spacing w:line="240" w:lineRule="auto"/>
              <w:rPr>
                <w:rFonts w:ascii="Times New Roman" w:hAnsi="Times New Roman" w:cs="Times New Roman"/>
              </w:rPr>
            </w:pPr>
          </w:p>
          <w:p w14:paraId="5EE796BB" w14:textId="77777777" w:rsidR="00073427" w:rsidRPr="00114F69" w:rsidRDefault="00073427" w:rsidP="00114F69">
            <w:pPr>
              <w:spacing w:line="240" w:lineRule="auto"/>
              <w:rPr>
                <w:rFonts w:ascii="Times New Roman" w:hAnsi="Times New Roman" w:cs="Times New Roman"/>
              </w:rPr>
            </w:pPr>
          </w:p>
          <w:p w14:paraId="76AC8D2E" w14:textId="77777777" w:rsidR="00073427" w:rsidRPr="00114F69" w:rsidRDefault="00073427" w:rsidP="00114F69">
            <w:pPr>
              <w:spacing w:line="240" w:lineRule="auto"/>
              <w:rPr>
                <w:rFonts w:ascii="Times New Roman" w:hAnsi="Times New Roman" w:cs="Times New Roman"/>
              </w:rPr>
            </w:pPr>
          </w:p>
          <w:p w14:paraId="25CA9A50" w14:textId="77777777" w:rsidR="00073427" w:rsidRPr="00114F69" w:rsidRDefault="00073427" w:rsidP="00114F69">
            <w:pPr>
              <w:spacing w:line="240" w:lineRule="auto"/>
              <w:rPr>
                <w:rFonts w:ascii="Times New Roman" w:hAnsi="Times New Roman" w:cs="Times New Roman"/>
              </w:rPr>
            </w:pPr>
          </w:p>
          <w:p w14:paraId="47D54211" w14:textId="77777777" w:rsidR="00073427" w:rsidRPr="00114F69" w:rsidRDefault="00073427" w:rsidP="00114F69">
            <w:pPr>
              <w:spacing w:line="240" w:lineRule="auto"/>
              <w:rPr>
                <w:rFonts w:ascii="Times New Roman" w:hAnsi="Times New Roman" w:cs="Times New Roman"/>
              </w:rPr>
            </w:pPr>
          </w:p>
          <w:p w14:paraId="4D2B3FB0" w14:textId="77777777" w:rsidR="00073427" w:rsidRPr="00114F69" w:rsidRDefault="00073427" w:rsidP="00114F69">
            <w:pPr>
              <w:spacing w:line="240" w:lineRule="auto"/>
              <w:rPr>
                <w:rFonts w:ascii="Times New Roman" w:hAnsi="Times New Roman" w:cs="Times New Roman"/>
              </w:rPr>
            </w:pPr>
          </w:p>
          <w:p w14:paraId="50BC6B70" w14:textId="77777777" w:rsidR="00073427" w:rsidRPr="00114F69" w:rsidRDefault="00073427" w:rsidP="00114F69">
            <w:pPr>
              <w:spacing w:line="240" w:lineRule="auto"/>
              <w:rPr>
                <w:rFonts w:ascii="Times New Roman" w:hAnsi="Times New Roman" w:cs="Times New Roman"/>
              </w:rPr>
            </w:pPr>
          </w:p>
          <w:p w14:paraId="30303A96" w14:textId="77777777" w:rsidR="00073427" w:rsidRPr="00114F69" w:rsidRDefault="00073427" w:rsidP="00114F69">
            <w:pPr>
              <w:spacing w:line="240" w:lineRule="auto"/>
              <w:rPr>
                <w:rFonts w:ascii="Times New Roman" w:hAnsi="Times New Roman" w:cs="Times New Roman"/>
              </w:rPr>
            </w:pPr>
          </w:p>
          <w:p w14:paraId="68C0E2F5" w14:textId="77777777" w:rsidR="00073427" w:rsidRPr="00114F69" w:rsidRDefault="00073427" w:rsidP="00114F69">
            <w:pPr>
              <w:spacing w:line="240" w:lineRule="auto"/>
              <w:rPr>
                <w:rFonts w:ascii="Times New Roman" w:hAnsi="Times New Roman" w:cs="Times New Roman"/>
              </w:rPr>
            </w:pPr>
          </w:p>
          <w:p w14:paraId="20FB970A" w14:textId="77777777" w:rsidR="00073427" w:rsidRPr="00114F69" w:rsidRDefault="00073427" w:rsidP="00114F69">
            <w:pPr>
              <w:spacing w:line="240" w:lineRule="auto"/>
              <w:rPr>
                <w:rFonts w:ascii="Times New Roman" w:hAnsi="Times New Roman" w:cs="Times New Roman"/>
              </w:rPr>
            </w:pPr>
          </w:p>
          <w:p w14:paraId="5CF77E7B" w14:textId="77777777" w:rsidR="00073427" w:rsidRPr="00114F69" w:rsidRDefault="00073427" w:rsidP="00114F69">
            <w:pPr>
              <w:spacing w:line="240" w:lineRule="auto"/>
              <w:rPr>
                <w:rFonts w:ascii="Times New Roman" w:hAnsi="Times New Roman" w:cs="Times New Roman"/>
              </w:rPr>
            </w:pPr>
          </w:p>
          <w:p w14:paraId="56740F16" w14:textId="77777777" w:rsidR="00073427" w:rsidRPr="00114F69" w:rsidRDefault="00073427" w:rsidP="00114F69">
            <w:pPr>
              <w:spacing w:line="240" w:lineRule="auto"/>
              <w:rPr>
                <w:rFonts w:ascii="Times New Roman" w:hAnsi="Times New Roman" w:cs="Times New Roman"/>
              </w:rPr>
            </w:pPr>
          </w:p>
          <w:p w14:paraId="18F9DB30" w14:textId="77777777" w:rsidR="00073427" w:rsidRPr="00114F69" w:rsidRDefault="00073427" w:rsidP="00114F69">
            <w:pPr>
              <w:spacing w:line="240" w:lineRule="auto"/>
              <w:rPr>
                <w:rFonts w:ascii="Times New Roman" w:hAnsi="Times New Roman" w:cs="Times New Roman"/>
              </w:rPr>
            </w:pPr>
          </w:p>
          <w:p w14:paraId="60034850" w14:textId="77777777" w:rsidR="00073427" w:rsidRPr="00114F69" w:rsidRDefault="00073427" w:rsidP="00114F69">
            <w:pPr>
              <w:spacing w:line="240" w:lineRule="auto"/>
              <w:rPr>
                <w:rFonts w:ascii="Times New Roman" w:hAnsi="Times New Roman" w:cs="Times New Roman"/>
              </w:rPr>
            </w:pPr>
          </w:p>
          <w:p w14:paraId="2B47237C" w14:textId="77777777" w:rsidR="00073427" w:rsidRPr="00114F69" w:rsidRDefault="00073427" w:rsidP="00114F69">
            <w:pPr>
              <w:spacing w:line="240" w:lineRule="auto"/>
              <w:rPr>
                <w:rFonts w:ascii="Times New Roman" w:hAnsi="Times New Roman" w:cs="Times New Roman"/>
              </w:rPr>
            </w:pPr>
          </w:p>
          <w:p w14:paraId="3C5A4A3E" w14:textId="77777777" w:rsidR="00073427" w:rsidRPr="00114F69" w:rsidRDefault="00073427" w:rsidP="00114F69">
            <w:pPr>
              <w:spacing w:line="240" w:lineRule="auto"/>
              <w:rPr>
                <w:rFonts w:ascii="Times New Roman" w:hAnsi="Times New Roman" w:cs="Times New Roman"/>
              </w:rPr>
            </w:pPr>
          </w:p>
          <w:p w14:paraId="7A85CC2A" w14:textId="77777777" w:rsidR="00073427" w:rsidRPr="00114F69" w:rsidRDefault="00073427" w:rsidP="00114F69">
            <w:pPr>
              <w:spacing w:line="240" w:lineRule="auto"/>
              <w:rPr>
                <w:rFonts w:ascii="Times New Roman" w:hAnsi="Times New Roman" w:cs="Times New Roman"/>
              </w:rPr>
            </w:pPr>
          </w:p>
          <w:p w14:paraId="7BFA7679" w14:textId="77777777" w:rsidR="00073427" w:rsidRPr="00114F69" w:rsidRDefault="00073427" w:rsidP="00114F69">
            <w:pPr>
              <w:spacing w:line="240" w:lineRule="auto"/>
              <w:rPr>
                <w:rFonts w:ascii="Times New Roman" w:hAnsi="Times New Roman" w:cs="Times New Roman"/>
              </w:rPr>
            </w:pPr>
          </w:p>
          <w:p w14:paraId="605269B5" w14:textId="77777777" w:rsidR="00073427" w:rsidRPr="00114F69" w:rsidRDefault="00073427" w:rsidP="00114F69">
            <w:pPr>
              <w:spacing w:line="240" w:lineRule="auto"/>
              <w:rPr>
                <w:rFonts w:ascii="Times New Roman" w:hAnsi="Times New Roman" w:cs="Times New Roman"/>
              </w:rPr>
            </w:pPr>
          </w:p>
          <w:p w14:paraId="394E0292" w14:textId="77777777" w:rsidR="00073427" w:rsidRPr="00114F69" w:rsidRDefault="00073427" w:rsidP="00114F69">
            <w:pPr>
              <w:spacing w:line="240" w:lineRule="auto"/>
              <w:rPr>
                <w:rFonts w:ascii="Times New Roman" w:hAnsi="Times New Roman" w:cs="Times New Roman"/>
              </w:rPr>
            </w:pPr>
          </w:p>
          <w:p w14:paraId="2F0B30FA" w14:textId="77777777" w:rsidR="00073427" w:rsidRPr="00114F69" w:rsidRDefault="00073427" w:rsidP="00114F69">
            <w:pPr>
              <w:spacing w:line="240" w:lineRule="auto"/>
              <w:rPr>
                <w:rFonts w:ascii="Times New Roman" w:hAnsi="Times New Roman" w:cs="Times New Roman"/>
              </w:rPr>
            </w:pPr>
          </w:p>
          <w:p w14:paraId="73D12FBC" w14:textId="77777777" w:rsidR="00073427" w:rsidRPr="00114F69" w:rsidRDefault="00073427" w:rsidP="00114F69">
            <w:pPr>
              <w:spacing w:line="240" w:lineRule="auto"/>
              <w:rPr>
                <w:rFonts w:ascii="Times New Roman" w:hAnsi="Times New Roman" w:cs="Times New Roman"/>
              </w:rPr>
            </w:pPr>
          </w:p>
          <w:p w14:paraId="014C7431" w14:textId="77777777" w:rsidR="00073427" w:rsidRPr="00114F69" w:rsidRDefault="00073427" w:rsidP="00114F69">
            <w:pPr>
              <w:spacing w:line="240" w:lineRule="auto"/>
              <w:rPr>
                <w:rFonts w:ascii="Times New Roman" w:hAnsi="Times New Roman" w:cs="Times New Roman"/>
              </w:rPr>
            </w:pPr>
          </w:p>
          <w:p w14:paraId="6BF4BC40" w14:textId="77777777" w:rsidR="00073427" w:rsidRPr="00114F69" w:rsidRDefault="00073427" w:rsidP="00114F69">
            <w:pPr>
              <w:spacing w:line="240" w:lineRule="auto"/>
              <w:rPr>
                <w:rFonts w:ascii="Times New Roman" w:hAnsi="Times New Roman" w:cs="Times New Roman"/>
              </w:rPr>
            </w:pPr>
          </w:p>
          <w:p w14:paraId="011E3CFF" w14:textId="77777777" w:rsidR="00073427" w:rsidRPr="00114F69" w:rsidRDefault="00073427" w:rsidP="00114F69">
            <w:pPr>
              <w:spacing w:line="240" w:lineRule="auto"/>
              <w:rPr>
                <w:rFonts w:ascii="Times New Roman" w:hAnsi="Times New Roman" w:cs="Times New Roman"/>
              </w:rPr>
            </w:pPr>
          </w:p>
          <w:p w14:paraId="0388DA60" w14:textId="77777777" w:rsidR="00073427" w:rsidRPr="00114F69" w:rsidRDefault="00073427" w:rsidP="00114F69">
            <w:pPr>
              <w:spacing w:line="240" w:lineRule="auto"/>
              <w:rPr>
                <w:rFonts w:ascii="Times New Roman" w:hAnsi="Times New Roman" w:cs="Times New Roman"/>
              </w:rPr>
            </w:pPr>
          </w:p>
          <w:p w14:paraId="6D6B1F2B" w14:textId="77777777" w:rsidR="00073427" w:rsidRPr="00114F69" w:rsidRDefault="00073427" w:rsidP="00114F69">
            <w:pPr>
              <w:spacing w:line="240" w:lineRule="auto"/>
              <w:rPr>
                <w:rFonts w:ascii="Times New Roman" w:hAnsi="Times New Roman" w:cs="Times New Roman"/>
              </w:rPr>
            </w:pPr>
          </w:p>
          <w:p w14:paraId="73967942" w14:textId="77777777" w:rsidR="00073427" w:rsidRPr="00114F69" w:rsidRDefault="00073427" w:rsidP="00114F69">
            <w:pPr>
              <w:spacing w:line="240" w:lineRule="auto"/>
              <w:rPr>
                <w:rFonts w:ascii="Times New Roman" w:hAnsi="Times New Roman" w:cs="Times New Roman"/>
              </w:rPr>
            </w:pPr>
          </w:p>
          <w:p w14:paraId="73D6D826" w14:textId="77777777" w:rsidR="00073427" w:rsidRPr="00114F69" w:rsidRDefault="00073427" w:rsidP="00114F69">
            <w:pPr>
              <w:spacing w:line="240" w:lineRule="auto"/>
              <w:rPr>
                <w:rFonts w:ascii="Times New Roman" w:hAnsi="Times New Roman" w:cs="Times New Roman"/>
              </w:rPr>
            </w:pPr>
          </w:p>
          <w:p w14:paraId="6D0D0745" w14:textId="77777777" w:rsidR="00073427" w:rsidRPr="00114F69" w:rsidRDefault="00073427" w:rsidP="00114F69">
            <w:pPr>
              <w:spacing w:line="240" w:lineRule="auto"/>
              <w:rPr>
                <w:rFonts w:ascii="Times New Roman" w:hAnsi="Times New Roman" w:cs="Times New Roman"/>
              </w:rPr>
            </w:pPr>
          </w:p>
          <w:p w14:paraId="5E318AA3" w14:textId="77777777" w:rsidR="00073427" w:rsidRPr="00114F69" w:rsidRDefault="00073427"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 xml:space="preserve">This unit asks for students to discuss many topics. Teachers may realize that due to class dynamics and/or skill level that some of these discussions may need to take a written form. </w:t>
            </w:r>
            <w:r w:rsidR="00696F4D" w:rsidRPr="00114F69">
              <w:rPr>
                <w:rFonts w:ascii="Times New Roman" w:hAnsi="Times New Roman" w:cs="Times New Roman"/>
              </w:rPr>
              <w:t xml:space="preserve">Written conversations between two students is a strategy that could be employed to ensure students are focused on the concept they are being asked to grapple with. Think-Pair-Share is another critical thinking strategy that teachers should consider as an option. </w:t>
            </w:r>
          </w:p>
          <w:p w14:paraId="37256524" w14:textId="77777777" w:rsidR="00696F4D" w:rsidRPr="00114F69" w:rsidRDefault="00696F4D" w:rsidP="00114F69">
            <w:pPr>
              <w:spacing w:line="240" w:lineRule="auto"/>
              <w:rPr>
                <w:rFonts w:ascii="Times New Roman" w:hAnsi="Times New Roman" w:cs="Times New Roman"/>
              </w:rPr>
            </w:pPr>
          </w:p>
          <w:p w14:paraId="6531C73C" w14:textId="77777777" w:rsidR="00696F4D" w:rsidRPr="00114F69" w:rsidRDefault="00696F4D" w:rsidP="00114F69">
            <w:pPr>
              <w:spacing w:line="240" w:lineRule="auto"/>
              <w:rPr>
                <w:rFonts w:ascii="Times New Roman" w:hAnsi="Times New Roman" w:cs="Times New Roman"/>
              </w:rPr>
            </w:pPr>
          </w:p>
          <w:p w14:paraId="61FADF77" w14:textId="77777777" w:rsidR="00696F4D" w:rsidRPr="00114F69" w:rsidRDefault="00696F4D" w:rsidP="00114F69">
            <w:pPr>
              <w:spacing w:line="240" w:lineRule="auto"/>
              <w:rPr>
                <w:rFonts w:ascii="Times New Roman" w:hAnsi="Times New Roman" w:cs="Times New Roman"/>
              </w:rPr>
            </w:pPr>
          </w:p>
          <w:p w14:paraId="0A7A5AD1" w14:textId="77777777" w:rsidR="00696F4D" w:rsidRPr="00114F69" w:rsidRDefault="00696F4D" w:rsidP="00114F69">
            <w:pPr>
              <w:spacing w:line="240" w:lineRule="auto"/>
              <w:rPr>
                <w:rFonts w:ascii="Times New Roman" w:hAnsi="Times New Roman" w:cs="Times New Roman"/>
              </w:rPr>
            </w:pPr>
          </w:p>
          <w:p w14:paraId="36A2C45E" w14:textId="77777777" w:rsidR="00696F4D" w:rsidRPr="00114F69" w:rsidRDefault="00696F4D" w:rsidP="00114F69">
            <w:pPr>
              <w:spacing w:line="240" w:lineRule="auto"/>
              <w:rPr>
                <w:rFonts w:ascii="Times New Roman" w:hAnsi="Times New Roman" w:cs="Times New Roman"/>
              </w:rPr>
            </w:pPr>
          </w:p>
          <w:p w14:paraId="3F2C3BA3" w14:textId="77777777" w:rsidR="00696F4D" w:rsidRPr="00114F69" w:rsidRDefault="00696F4D" w:rsidP="00114F69">
            <w:pPr>
              <w:spacing w:line="240" w:lineRule="auto"/>
              <w:rPr>
                <w:rFonts w:ascii="Times New Roman" w:hAnsi="Times New Roman" w:cs="Times New Roman"/>
              </w:rPr>
            </w:pPr>
          </w:p>
          <w:p w14:paraId="4398A959" w14:textId="77777777" w:rsidR="00696F4D" w:rsidRPr="00114F69" w:rsidRDefault="00696F4D" w:rsidP="00114F69">
            <w:pPr>
              <w:spacing w:line="240" w:lineRule="auto"/>
              <w:rPr>
                <w:rFonts w:ascii="Times New Roman" w:hAnsi="Times New Roman" w:cs="Times New Roman"/>
              </w:rPr>
            </w:pPr>
          </w:p>
          <w:p w14:paraId="35AEC6C7" w14:textId="77777777" w:rsidR="00696F4D" w:rsidRPr="00114F69" w:rsidRDefault="00696F4D" w:rsidP="00114F69">
            <w:pPr>
              <w:spacing w:line="240" w:lineRule="auto"/>
              <w:rPr>
                <w:rFonts w:ascii="Times New Roman" w:hAnsi="Times New Roman" w:cs="Times New Roman"/>
              </w:rPr>
            </w:pPr>
          </w:p>
          <w:p w14:paraId="3628EB8B" w14:textId="77777777" w:rsidR="00696F4D" w:rsidRPr="00114F69" w:rsidRDefault="00696F4D" w:rsidP="00114F69">
            <w:pPr>
              <w:spacing w:line="240" w:lineRule="auto"/>
              <w:rPr>
                <w:rFonts w:ascii="Times New Roman" w:hAnsi="Times New Roman" w:cs="Times New Roman"/>
              </w:rPr>
            </w:pPr>
          </w:p>
          <w:p w14:paraId="061735F0" w14:textId="77777777" w:rsidR="00696F4D" w:rsidRPr="00114F69" w:rsidRDefault="00696F4D" w:rsidP="00114F69">
            <w:pPr>
              <w:spacing w:line="240" w:lineRule="auto"/>
              <w:rPr>
                <w:rFonts w:ascii="Times New Roman" w:hAnsi="Times New Roman" w:cs="Times New Roman"/>
              </w:rPr>
            </w:pPr>
          </w:p>
          <w:p w14:paraId="7A5F4BC7" w14:textId="77777777" w:rsidR="00696F4D" w:rsidRPr="00114F69" w:rsidRDefault="00696F4D"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 xml:space="preserve">Teachers may need to define and explore the word </w:t>
            </w:r>
            <w:r w:rsidRPr="00114F69">
              <w:rPr>
                <w:rFonts w:ascii="Times New Roman" w:hAnsi="Times New Roman" w:cs="Times New Roman"/>
                <w:i/>
                <w:iCs/>
              </w:rPr>
              <w:t>perspective</w:t>
            </w:r>
            <w:r w:rsidRPr="00114F69">
              <w:rPr>
                <w:rFonts w:ascii="Times New Roman" w:hAnsi="Times New Roman" w:cs="Times New Roman"/>
              </w:rPr>
              <w:t xml:space="preserve"> for students before moving on to the next step. </w:t>
            </w:r>
            <w:r w:rsidR="00522B5E" w:rsidRPr="00114F69">
              <w:rPr>
                <w:rFonts w:ascii="Times New Roman" w:hAnsi="Times New Roman" w:cs="Times New Roman"/>
              </w:rPr>
              <w:t xml:space="preserve">Providing examples of perspectives surrounding a topic they can personally relate to would promote understanding. </w:t>
            </w:r>
          </w:p>
          <w:p w14:paraId="4E852194" w14:textId="77777777" w:rsidR="006F468F" w:rsidRPr="00114F69" w:rsidRDefault="006F468F" w:rsidP="00114F69">
            <w:pPr>
              <w:spacing w:line="240" w:lineRule="auto"/>
              <w:rPr>
                <w:rFonts w:ascii="Times New Roman" w:hAnsi="Times New Roman" w:cs="Times New Roman"/>
              </w:rPr>
            </w:pPr>
          </w:p>
          <w:p w14:paraId="390228FD" w14:textId="77777777" w:rsidR="006F468F" w:rsidRPr="00114F69" w:rsidRDefault="006F468F" w:rsidP="00114F69">
            <w:pPr>
              <w:spacing w:line="240" w:lineRule="auto"/>
              <w:rPr>
                <w:rFonts w:ascii="Times New Roman" w:hAnsi="Times New Roman" w:cs="Times New Roman"/>
              </w:rPr>
            </w:pPr>
          </w:p>
          <w:p w14:paraId="3644A7C1" w14:textId="77777777" w:rsidR="006F468F" w:rsidRPr="00114F69" w:rsidRDefault="006F468F" w:rsidP="00114F69">
            <w:pPr>
              <w:spacing w:line="240" w:lineRule="auto"/>
              <w:rPr>
                <w:rFonts w:ascii="Times New Roman" w:hAnsi="Times New Roman" w:cs="Times New Roman"/>
              </w:rPr>
            </w:pPr>
          </w:p>
          <w:p w14:paraId="0D41BB2F" w14:textId="77777777" w:rsidR="006F468F" w:rsidRPr="00114F69" w:rsidRDefault="006F468F" w:rsidP="00114F69">
            <w:pPr>
              <w:spacing w:line="240" w:lineRule="auto"/>
              <w:rPr>
                <w:rFonts w:ascii="Times New Roman" w:hAnsi="Times New Roman" w:cs="Times New Roman"/>
              </w:rPr>
            </w:pPr>
          </w:p>
          <w:p w14:paraId="53CB2749" w14:textId="77777777" w:rsidR="006F468F" w:rsidRPr="00114F69" w:rsidRDefault="006F468F" w:rsidP="00114F69">
            <w:pPr>
              <w:spacing w:line="240" w:lineRule="auto"/>
              <w:rPr>
                <w:rFonts w:ascii="Times New Roman" w:hAnsi="Times New Roman" w:cs="Times New Roman"/>
              </w:rPr>
            </w:pPr>
          </w:p>
          <w:p w14:paraId="5A11ABAD" w14:textId="77777777" w:rsidR="006F468F" w:rsidRPr="00114F69" w:rsidRDefault="006F468F" w:rsidP="00114F69">
            <w:pPr>
              <w:spacing w:line="240" w:lineRule="auto"/>
              <w:rPr>
                <w:rFonts w:ascii="Times New Roman" w:hAnsi="Times New Roman" w:cs="Times New Roman"/>
              </w:rPr>
            </w:pPr>
          </w:p>
          <w:p w14:paraId="23E3239E" w14:textId="77777777" w:rsidR="006F468F" w:rsidRPr="00114F69" w:rsidRDefault="006F468F" w:rsidP="00114F69">
            <w:pPr>
              <w:pStyle w:val="ListParagraph"/>
              <w:numPr>
                <w:ilvl w:val="0"/>
                <w:numId w:val="4"/>
              </w:numPr>
              <w:spacing w:line="240" w:lineRule="auto"/>
              <w:rPr>
                <w:rFonts w:ascii="Times New Roman" w:hAnsi="Times New Roman" w:cs="Times New Roman"/>
              </w:rPr>
            </w:pPr>
            <w:r w:rsidRPr="00114F69">
              <w:rPr>
                <w:rFonts w:ascii="Times New Roman" w:hAnsi="Times New Roman" w:cs="Times New Roman"/>
              </w:rPr>
              <w:t>The teacher may decide to assign viewpoints if student choices are too skewed toward one or two of the viewpoints, but student choice should be a factor in the teacher decision.</w:t>
            </w:r>
            <w:r w:rsidR="00906D99" w:rsidRPr="00114F69">
              <w:rPr>
                <w:rFonts w:ascii="Times New Roman" w:hAnsi="Times New Roman" w:cs="Times New Roman"/>
              </w:rPr>
              <w:t xml:space="preserve"> </w:t>
            </w:r>
          </w:p>
          <w:p w14:paraId="618B2425" w14:textId="77777777" w:rsidR="00CB1FD3" w:rsidRPr="00114F69" w:rsidRDefault="00CB1FD3" w:rsidP="00114F69">
            <w:pPr>
              <w:spacing w:line="240" w:lineRule="auto"/>
              <w:rPr>
                <w:rFonts w:ascii="Times New Roman" w:hAnsi="Times New Roman" w:cs="Times New Roman"/>
              </w:rPr>
            </w:pPr>
          </w:p>
          <w:p w14:paraId="59D39717" w14:textId="77777777" w:rsidR="00CB1FD3" w:rsidRPr="00114F69" w:rsidRDefault="00CB1FD3" w:rsidP="00114F69">
            <w:pPr>
              <w:spacing w:line="240" w:lineRule="auto"/>
              <w:rPr>
                <w:rFonts w:ascii="Times New Roman" w:hAnsi="Times New Roman" w:cs="Times New Roman"/>
              </w:rPr>
            </w:pPr>
          </w:p>
          <w:p w14:paraId="4568325B" w14:textId="77777777" w:rsidR="00CB1FD3" w:rsidRPr="00114F69" w:rsidRDefault="00CB1FD3" w:rsidP="00114F69">
            <w:pPr>
              <w:spacing w:line="240" w:lineRule="auto"/>
              <w:rPr>
                <w:rFonts w:ascii="Times New Roman" w:hAnsi="Times New Roman" w:cs="Times New Roman"/>
              </w:rPr>
            </w:pPr>
          </w:p>
          <w:p w14:paraId="1E091F0C" w14:textId="77777777" w:rsidR="00CB1FD3" w:rsidRPr="00114F69" w:rsidRDefault="00CB1FD3" w:rsidP="00114F69">
            <w:pPr>
              <w:spacing w:line="240" w:lineRule="auto"/>
              <w:rPr>
                <w:rFonts w:ascii="Times New Roman" w:hAnsi="Times New Roman" w:cs="Times New Roman"/>
              </w:rPr>
            </w:pPr>
          </w:p>
          <w:p w14:paraId="07C4C403" w14:textId="77777777" w:rsidR="00CB1FD3" w:rsidRPr="00114F69" w:rsidRDefault="00CB1FD3" w:rsidP="00114F69">
            <w:pPr>
              <w:spacing w:line="240" w:lineRule="auto"/>
              <w:rPr>
                <w:rFonts w:ascii="Times New Roman" w:hAnsi="Times New Roman" w:cs="Times New Roman"/>
              </w:rPr>
            </w:pPr>
          </w:p>
          <w:p w14:paraId="7F6E3F6F" w14:textId="77777777" w:rsidR="00CB1FD3" w:rsidRPr="00114F69" w:rsidRDefault="00CB1FD3" w:rsidP="00114F69">
            <w:pPr>
              <w:spacing w:line="240" w:lineRule="auto"/>
              <w:rPr>
                <w:rFonts w:ascii="Times New Roman" w:hAnsi="Times New Roman" w:cs="Times New Roman"/>
              </w:rPr>
            </w:pPr>
          </w:p>
          <w:p w14:paraId="4FD228E5" w14:textId="77777777" w:rsidR="00CB1FD3" w:rsidRPr="00114F69" w:rsidRDefault="00CB1FD3" w:rsidP="00114F69">
            <w:pPr>
              <w:spacing w:line="240" w:lineRule="auto"/>
              <w:rPr>
                <w:rFonts w:ascii="Times New Roman" w:hAnsi="Times New Roman" w:cs="Times New Roman"/>
              </w:rPr>
            </w:pPr>
          </w:p>
          <w:p w14:paraId="2558BFE2" w14:textId="77777777" w:rsidR="00CB1FD3" w:rsidRPr="00114F69" w:rsidRDefault="00CB1FD3" w:rsidP="00114F69">
            <w:pPr>
              <w:spacing w:line="240" w:lineRule="auto"/>
              <w:rPr>
                <w:rFonts w:ascii="Times New Roman" w:hAnsi="Times New Roman" w:cs="Times New Roman"/>
              </w:rPr>
            </w:pPr>
          </w:p>
          <w:p w14:paraId="422CCAEC" w14:textId="77777777" w:rsidR="00CB1FD3" w:rsidRPr="00114F69" w:rsidRDefault="00CB1FD3" w:rsidP="00114F69">
            <w:pPr>
              <w:spacing w:line="240" w:lineRule="auto"/>
              <w:rPr>
                <w:rFonts w:ascii="Times New Roman" w:hAnsi="Times New Roman" w:cs="Times New Roman"/>
              </w:rPr>
            </w:pPr>
          </w:p>
          <w:p w14:paraId="605F8B19" w14:textId="77777777" w:rsidR="00CB1FD3" w:rsidRPr="00114F69" w:rsidRDefault="00CB1FD3" w:rsidP="00114F69">
            <w:pPr>
              <w:spacing w:line="240" w:lineRule="auto"/>
              <w:rPr>
                <w:rFonts w:ascii="Times New Roman" w:hAnsi="Times New Roman" w:cs="Times New Roman"/>
              </w:rPr>
            </w:pPr>
          </w:p>
          <w:p w14:paraId="53644822" w14:textId="77777777" w:rsidR="00CB1FD3" w:rsidRPr="00114F69" w:rsidRDefault="00CB1FD3" w:rsidP="00114F69">
            <w:pPr>
              <w:spacing w:line="240" w:lineRule="auto"/>
              <w:rPr>
                <w:rFonts w:ascii="Times New Roman" w:hAnsi="Times New Roman" w:cs="Times New Roman"/>
              </w:rPr>
            </w:pPr>
          </w:p>
          <w:p w14:paraId="586918F1" w14:textId="77777777" w:rsidR="00CB1FD3" w:rsidRPr="00114F69" w:rsidRDefault="00CB1FD3" w:rsidP="00114F69">
            <w:pPr>
              <w:spacing w:line="240" w:lineRule="auto"/>
              <w:rPr>
                <w:rFonts w:ascii="Times New Roman" w:hAnsi="Times New Roman" w:cs="Times New Roman"/>
              </w:rPr>
            </w:pPr>
          </w:p>
          <w:p w14:paraId="2B8EACB3" w14:textId="77777777" w:rsidR="00CB1FD3" w:rsidRPr="00114F69" w:rsidRDefault="00CB1FD3" w:rsidP="00114F69">
            <w:pPr>
              <w:spacing w:line="240" w:lineRule="auto"/>
              <w:rPr>
                <w:rFonts w:ascii="Times New Roman" w:hAnsi="Times New Roman" w:cs="Times New Roman"/>
              </w:rPr>
            </w:pPr>
          </w:p>
          <w:p w14:paraId="3315F864" w14:textId="77777777" w:rsidR="00CB1FD3" w:rsidRPr="00114F69" w:rsidRDefault="00CB1FD3" w:rsidP="00114F69">
            <w:pPr>
              <w:spacing w:line="240" w:lineRule="auto"/>
              <w:rPr>
                <w:rFonts w:ascii="Times New Roman" w:hAnsi="Times New Roman" w:cs="Times New Roman"/>
              </w:rPr>
            </w:pPr>
          </w:p>
          <w:p w14:paraId="6DD0CCE4" w14:textId="77777777" w:rsidR="00CB1FD3" w:rsidRPr="00114F69" w:rsidRDefault="00CB1FD3" w:rsidP="00114F69">
            <w:pPr>
              <w:spacing w:line="240" w:lineRule="auto"/>
              <w:rPr>
                <w:rFonts w:ascii="Times New Roman" w:hAnsi="Times New Roman" w:cs="Times New Roman"/>
              </w:rPr>
            </w:pPr>
          </w:p>
          <w:p w14:paraId="0E44597C" w14:textId="77777777" w:rsidR="00CB1FD3" w:rsidRPr="00114F69" w:rsidRDefault="00CB1FD3" w:rsidP="00114F69">
            <w:pPr>
              <w:spacing w:line="240" w:lineRule="auto"/>
              <w:rPr>
                <w:rFonts w:ascii="Times New Roman" w:hAnsi="Times New Roman" w:cs="Times New Roman"/>
              </w:rPr>
            </w:pPr>
          </w:p>
          <w:p w14:paraId="2C7B591C" w14:textId="77777777" w:rsidR="00CB1FD3" w:rsidRPr="00114F69" w:rsidRDefault="00CB1FD3" w:rsidP="00114F69">
            <w:pPr>
              <w:spacing w:line="240" w:lineRule="auto"/>
              <w:rPr>
                <w:rFonts w:ascii="Times New Roman" w:hAnsi="Times New Roman" w:cs="Times New Roman"/>
              </w:rPr>
            </w:pPr>
          </w:p>
          <w:p w14:paraId="59CBA1D5" w14:textId="77777777" w:rsidR="00CB1FD3" w:rsidRPr="00114F69" w:rsidRDefault="00CB1FD3" w:rsidP="00114F69">
            <w:pPr>
              <w:spacing w:line="240" w:lineRule="auto"/>
              <w:rPr>
                <w:rFonts w:ascii="Times New Roman" w:hAnsi="Times New Roman" w:cs="Times New Roman"/>
              </w:rPr>
            </w:pPr>
          </w:p>
          <w:p w14:paraId="18F2C660" w14:textId="77777777" w:rsidR="00CB1FD3" w:rsidRPr="00114F69" w:rsidRDefault="00CB1FD3" w:rsidP="00114F69">
            <w:pPr>
              <w:spacing w:line="240" w:lineRule="auto"/>
              <w:rPr>
                <w:rFonts w:ascii="Times New Roman" w:hAnsi="Times New Roman" w:cs="Times New Roman"/>
              </w:rPr>
            </w:pPr>
          </w:p>
          <w:p w14:paraId="084B27FD" w14:textId="77777777" w:rsidR="00CB1FD3" w:rsidRPr="00114F69" w:rsidRDefault="00CB1FD3" w:rsidP="00114F69">
            <w:pPr>
              <w:spacing w:line="240" w:lineRule="auto"/>
              <w:rPr>
                <w:rFonts w:ascii="Times New Roman" w:hAnsi="Times New Roman" w:cs="Times New Roman"/>
              </w:rPr>
            </w:pPr>
          </w:p>
          <w:p w14:paraId="18068ABA" w14:textId="77777777" w:rsidR="00CB1FD3" w:rsidRPr="00114F69" w:rsidRDefault="00CB1FD3" w:rsidP="00114F69">
            <w:pPr>
              <w:spacing w:line="240" w:lineRule="auto"/>
              <w:rPr>
                <w:rFonts w:ascii="Times New Roman" w:hAnsi="Times New Roman" w:cs="Times New Roman"/>
              </w:rPr>
            </w:pPr>
          </w:p>
          <w:p w14:paraId="2518653E" w14:textId="77777777" w:rsidR="00CB1FD3" w:rsidRPr="00114F69" w:rsidRDefault="00CB1FD3" w:rsidP="00114F69">
            <w:pPr>
              <w:spacing w:line="240" w:lineRule="auto"/>
              <w:rPr>
                <w:rFonts w:ascii="Times New Roman" w:hAnsi="Times New Roman" w:cs="Times New Roman"/>
              </w:rPr>
            </w:pPr>
          </w:p>
          <w:p w14:paraId="344B1B1A" w14:textId="77777777" w:rsidR="00CB1FD3" w:rsidRPr="00114F69" w:rsidRDefault="00CB1FD3" w:rsidP="00114F69">
            <w:pPr>
              <w:spacing w:line="240" w:lineRule="auto"/>
              <w:rPr>
                <w:rFonts w:ascii="Times New Roman" w:hAnsi="Times New Roman" w:cs="Times New Roman"/>
              </w:rPr>
            </w:pPr>
          </w:p>
          <w:p w14:paraId="13A7D59C" w14:textId="77777777" w:rsidR="00CB1FD3" w:rsidRPr="00114F69" w:rsidRDefault="00CB1FD3" w:rsidP="00114F69">
            <w:pPr>
              <w:spacing w:line="240" w:lineRule="auto"/>
              <w:rPr>
                <w:rFonts w:ascii="Times New Roman" w:hAnsi="Times New Roman" w:cs="Times New Roman"/>
              </w:rPr>
            </w:pPr>
          </w:p>
          <w:p w14:paraId="13414F16" w14:textId="77777777" w:rsidR="00CB1FD3" w:rsidRPr="00114F69" w:rsidRDefault="00CB1FD3" w:rsidP="00114F69">
            <w:pPr>
              <w:spacing w:line="240" w:lineRule="auto"/>
              <w:rPr>
                <w:rFonts w:ascii="Times New Roman" w:hAnsi="Times New Roman" w:cs="Times New Roman"/>
              </w:rPr>
            </w:pPr>
          </w:p>
          <w:p w14:paraId="153784B8" w14:textId="77777777" w:rsidR="00CB1FD3" w:rsidRPr="00114F69" w:rsidRDefault="00CB1FD3" w:rsidP="00114F69">
            <w:pPr>
              <w:spacing w:line="240" w:lineRule="auto"/>
              <w:rPr>
                <w:rFonts w:ascii="Times New Roman" w:hAnsi="Times New Roman" w:cs="Times New Roman"/>
              </w:rPr>
            </w:pPr>
          </w:p>
          <w:p w14:paraId="1514E2DC" w14:textId="77777777" w:rsidR="00CB1FD3" w:rsidRPr="00114F69" w:rsidRDefault="00CB1FD3" w:rsidP="00114F69">
            <w:pPr>
              <w:spacing w:line="240" w:lineRule="auto"/>
              <w:rPr>
                <w:rFonts w:ascii="Times New Roman" w:hAnsi="Times New Roman" w:cs="Times New Roman"/>
              </w:rPr>
            </w:pPr>
          </w:p>
          <w:p w14:paraId="595D1FD4" w14:textId="77777777" w:rsidR="00CB1FD3" w:rsidRPr="00114F69" w:rsidRDefault="00CB1FD3" w:rsidP="00114F69">
            <w:pPr>
              <w:spacing w:line="240" w:lineRule="auto"/>
              <w:rPr>
                <w:rFonts w:ascii="Times New Roman" w:hAnsi="Times New Roman" w:cs="Times New Roman"/>
              </w:rPr>
            </w:pPr>
          </w:p>
          <w:p w14:paraId="25729940" w14:textId="77777777" w:rsidR="00CB1FD3" w:rsidRPr="00114F69" w:rsidRDefault="00CB1FD3" w:rsidP="00114F69">
            <w:pPr>
              <w:spacing w:line="240" w:lineRule="auto"/>
              <w:rPr>
                <w:rFonts w:ascii="Times New Roman" w:hAnsi="Times New Roman" w:cs="Times New Roman"/>
              </w:rPr>
            </w:pPr>
          </w:p>
          <w:p w14:paraId="6B40A7D3" w14:textId="77777777" w:rsidR="00CB1FD3" w:rsidRPr="00114F69" w:rsidRDefault="00CB1FD3" w:rsidP="00114F69">
            <w:pPr>
              <w:spacing w:line="240" w:lineRule="auto"/>
              <w:rPr>
                <w:rFonts w:ascii="Times New Roman" w:hAnsi="Times New Roman" w:cs="Times New Roman"/>
              </w:rPr>
            </w:pPr>
          </w:p>
          <w:p w14:paraId="2207FDC7" w14:textId="77777777" w:rsidR="00CB1FD3" w:rsidRPr="00114F69" w:rsidRDefault="00CB1FD3" w:rsidP="00114F69">
            <w:pPr>
              <w:spacing w:line="240" w:lineRule="auto"/>
              <w:rPr>
                <w:rFonts w:ascii="Times New Roman" w:hAnsi="Times New Roman" w:cs="Times New Roman"/>
              </w:rPr>
            </w:pPr>
          </w:p>
          <w:p w14:paraId="53E235A4" w14:textId="279F6ED8" w:rsidR="00CB1FD3" w:rsidRPr="00114F69" w:rsidRDefault="00CB1FD3" w:rsidP="00114F69">
            <w:pPr>
              <w:spacing w:line="240" w:lineRule="auto"/>
              <w:rPr>
                <w:rFonts w:ascii="Times New Roman" w:hAnsi="Times New Roman" w:cs="Times New Roman"/>
              </w:rPr>
            </w:pPr>
          </w:p>
        </w:tc>
      </w:tr>
    </w:tbl>
    <w:p w14:paraId="726BA4D4" w14:textId="77777777" w:rsidR="00DD051A" w:rsidRPr="00114F69" w:rsidRDefault="00DD051A" w:rsidP="00DD051A">
      <w:pPr>
        <w:rPr>
          <w:rFonts w:ascii="Times New Roman" w:hAnsi="Times New Roman" w:cs="Times New Roman"/>
        </w:rPr>
      </w:pPr>
    </w:p>
    <w:p w14:paraId="57FCF19D" w14:textId="77777777" w:rsidR="00114F69" w:rsidRDefault="00114F69" w:rsidP="00DD051A">
      <w:pPr>
        <w:rPr>
          <w:rFonts w:ascii="Times New Roman" w:hAnsi="Times New Roman" w:cs="Times New Roman"/>
          <w:b/>
          <w:bCs/>
        </w:rPr>
      </w:pPr>
    </w:p>
    <w:p w14:paraId="269F4CEE" w14:textId="572C426B" w:rsidR="00DD051A" w:rsidRPr="00114F69" w:rsidRDefault="00DD051A" w:rsidP="00DD051A">
      <w:pPr>
        <w:rPr>
          <w:rFonts w:ascii="Times New Roman" w:hAnsi="Times New Roman" w:cs="Times New Roman"/>
          <w:b/>
          <w:bCs/>
        </w:rPr>
      </w:pPr>
      <w:r w:rsidRPr="00114F69">
        <w:rPr>
          <w:rFonts w:ascii="Times New Roman" w:hAnsi="Times New Roman" w:cs="Times New Roman"/>
          <w:b/>
          <w:bCs/>
        </w:rPr>
        <w:t>References</w:t>
      </w:r>
    </w:p>
    <w:p w14:paraId="4857204D" w14:textId="3692CCFF" w:rsidR="00DD051A" w:rsidRPr="00114F69" w:rsidRDefault="00DD051A" w:rsidP="00DD051A">
      <w:pPr>
        <w:rPr>
          <w:rFonts w:ascii="Times New Roman" w:hAnsi="Times New Roman" w:cs="Times New Roman"/>
        </w:rPr>
      </w:pPr>
      <w:r w:rsidRPr="00114F69">
        <w:rPr>
          <w:rFonts w:ascii="Times New Roman" w:hAnsi="Times New Roman" w:cs="Times New Roman"/>
        </w:rPr>
        <w:lastRenderedPageBreak/>
        <w:t>South Carolina Social Studies College and Career Ready Standards 2020</w:t>
      </w:r>
    </w:p>
    <w:p w14:paraId="38CF2F79" w14:textId="79BC55B4" w:rsidR="009F7C81" w:rsidRPr="00114F69" w:rsidRDefault="009F7C81" w:rsidP="00DD051A">
      <w:pPr>
        <w:rPr>
          <w:rFonts w:ascii="Times New Roman" w:hAnsi="Times New Roman" w:cs="Times New Roman"/>
        </w:rPr>
      </w:pPr>
      <w:proofErr w:type="spellStart"/>
      <w:r w:rsidRPr="00114F69">
        <w:rPr>
          <w:rFonts w:ascii="Times New Roman" w:hAnsi="Times New Roman" w:cs="Times New Roman"/>
          <w:color w:val="323232"/>
          <w:shd w:val="clear" w:color="auto" w:fill="FFFFFF"/>
        </w:rPr>
        <w:t>Ritchhart</w:t>
      </w:r>
      <w:proofErr w:type="spellEnd"/>
      <w:r w:rsidRPr="00114F69">
        <w:rPr>
          <w:rFonts w:ascii="Times New Roman" w:hAnsi="Times New Roman" w:cs="Times New Roman"/>
          <w:color w:val="323232"/>
          <w:shd w:val="clear" w:color="auto" w:fill="FFFFFF"/>
        </w:rPr>
        <w:t>, Ron, et al. </w:t>
      </w:r>
      <w:r w:rsidRPr="00114F69">
        <w:rPr>
          <w:rFonts w:ascii="Times New Roman" w:hAnsi="Times New Roman" w:cs="Times New Roman"/>
          <w:i/>
          <w:iCs/>
          <w:color w:val="323232"/>
        </w:rPr>
        <w:t>Making Thinking Visible: How to Promote Engagement, Understanding, and Independence for All Learners</w:t>
      </w:r>
      <w:r w:rsidRPr="00114F69">
        <w:rPr>
          <w:rFonts w:ascii="Times New Roman" w:hAnsi="Times New Roman" w:cs="Times New Roman"/>
          <w:color w:val="323232"/>
          <w:shd w:val="clear" w:color="auto" w:fill="FFFFFF"/>
        </w:rPr>
        <w:t>. Jossey-Bass, 2011.</w:t>
      </w:r>
    </w:p>
    <w:p w14:paraId="5A14FBFF" w14:textId="1E7455C6" w:rsidR="00BF1D02" w:rsidRPr="00150CDB" w:rsidRDefault="00BF1D02" w:rsidP="00DD051A">
      <w:pPr>
        <w:rPr>
          <w:rFonts w:ascii="Arial Narrow" w:hAnsi="Arial Narrow"/>
        </w:rPr>
      </w:pPr>
    </w:p>
    <w:p w14:paraId="28D817D4" w14:textId="700B5DB3" w:rsidR="00BF1D02" w:rsidRPr="00150CDB" w:rsidRDefault="00BF1D02" w:rsidP="00DD051A">
      <w:pPr>
        <w:rPr>
          <w:rFonts w:ascii="Arial Narrow" w:hAnsi="Arial Narrow"/>
        </w:rPr>
      </w:pPr>
    </w:p>
    <w:p w14:paraId="12C443E0" w14:textId="6B14626B" w:rsidR="00BF1D02" w:rsidRPr="00150CDB" w:rsidRDefault="00BF1D02" w:rsidP="00DD051A">
      <w:pPr>
        <w:rPr>
          <w:rFonts w:ascii="Arial Narrow" w:hAnsi="Arial Narrow"/>
        </w:rPr>
      </w:pPr>
    </w:p>
    <w:p w14:paraId="2C4CCC85" w14:textId="58FC03D7" w:rsidR="00EC7B39" w:rsidRPr="00150CDB" w:rsidRDefault="00EC7B39">
      <w:pPr>
        <w:rPr>
          <w:rFonts w:ascii="Arial Narrow" w:hAnsi="Arial Narrow"/>
        </w:rPr>
      </w:pPr>
    </w:p>
    <w:sectPr w:rsidR="00EC7B39" w:rsidRPr="00150C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D283" w14:textId="77777777" w:rsidR="00DF413B" w:rsidRDefault="00DF413B" w:rsidP="00114F69">
      <w:pPr>
        <w:spacing w:after="0" w:line="240" w:lineRule="auto"/>
      </w:pPr>
      <w:r>
        <w:separator/>
      </w:r>
    </w:p>
  </w:endnote>
  <w:endnote w:type="continuationSeparator" w:id="0">
    <w:p w14:paraId="5C29DB87" w14:textId="77777777" w:rsidR="00DF413B" w:rsidRDefault="00DF413B" w:rsidP="0011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E0E4" w14:textId="6B72273B" w:rsidR="00114F69" w:rsidRPr="00114F69" w:rsidRDefault="00114F69">
    <w:pPr>
      <w:pStyle w:val="Footer"/>
      <w:rPr>
        <w:rFonts w:ascii="Times New Roman" w:hAnsi="Times New Roman" w:cs="Times New Roman"/>
        <w:sz w:val="24"/>
        <w:szCs w:val="24"/>
      </w:rPr>
    </w:pPr>
    <w:r w:rsidRPr="00114F69">
      <w:rPr>
        <w:rFonts w:ascii="Times New Roman" w:hAnsi="Times New Roman" w:cs="Times New Roman"/>
        <w:sz w:val="24"/>
        <w:szCs w:val="24"/>
      </w:rPr>
      <w:t xml:space="preserve">South Carolina Department of Education </w:t>
    </w:r>
  </w:p>
  <w:p w14:paraId="1557FFCB" w14:textId="6B8A62F3" w:rsidR="00114F69" w:rsidRPr="00114F69" w:rsidRDefault="00114F69">
    <w:pPr>
      <w:pStyle w:val="Footer"/>
      <w:rPr>
        <w:rFonts w:ascii="Times New Roman" w:hAnsi="Times New Roman" w:cs="Times New Roman"/>
        <w:sz w:val="24"/>
        <w:szCs w:val="24"/>
      </w:rPr>
    </w:pPr>
    <w:r w:rsidRPr="00114F69">
      <w:rPr>
        <w:rFonts w:ascii="Times New Roman" w:hAnsi="Times New Roman" w:cs="Times New Roman"/>
        <w:sz w:val="24"/>
        <w:szCs w:val="24"/>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954AD" w14:textId="77777777" w:rsidR="00DF413B" w:rsidRDefault="00DF413B" w:rsidP="00114F69">
      <w:pPr>
        <w:spacing w:after="0" w:line="240" w:lineRule="auto"/>
      </w:pPr>
      <w:r>
        <w:separator/>
      </w:r>
    </w:p>
  </w:footnote>
  <w:footnote w:type="continuationSeparator" w:id="0">
    <w:p w14:paraId="396BFCCB" w14:textId="77777777" w:rsidR="00DF413B" w:rsidRDefault="00DF413B" w:rsidP="00114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3B23" w14:textId="0A113B26" w:rsidR="00114F69" w:rsidRPr="00114F69" w:rsidRDefault="00114F69">
    <w:pPr>
      <w:pStyle w:val="Header"/>
      <w:rPr>
        <w:rFonts w:ascii="Times New Roman" w:hAnsi="Times New Roman" w:cs="Times New Roman"/>
        <w:sz w:val="24"/>
        <w:szCs w:val="24"/>
      </w:rPr>
    </w:pPr>
    <w:r>
      <w:tab/>
    </w:r>
    <w:r>
      <w:tab/>
    </w:r>
    <w:r w:rsidRPr="00114F69">
      <w:rPr>
        <w:rFonts w:ascii="Times New Roman" w:hAnsi="Times New Roman" w:cs="Times New Roman"/>
        <w:sz w:val="24"/>
        <w:szCs w:val="24"/>
      </w:rPr>
      <w:t>Judge Richard Fields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70"/>
    <w:multiLevelType w:val="hybridMultilevel"/>
    <w:tmpl w:val="E5E6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8D792E"/>
    <w:multiLevelType w:val="hybridMultilevel"/>
    <w:tmpl w:val="7D20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A3861"/>
    <w:multiLevelType w:val="hybridMultilevel"/>
    <w:tmpl w:val="2CDA2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477CDA"/>
    <w:multiLevelType w:val="multilevel"/>
    <w:tmpl w:val="3B9E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1A"/>
    <w:rsid w:val="00065DAC"/>
    <w:rsid w:val="00073427"/>
    <w:rsid w:val="00114F69"/>
    <w:rsid w:val="00140C50"/>
    <w:rsid w:val="00145F31"/>
    <w:rsid w:val="00150CDB"/>
    <w:rsid w:val="00177CF1"/>
    <w:rsid w:val="0019229B"/>
    <w:rsid w:val="00233DDE"/>
    <w:rsid w:val="00302252"/>
    <w:rsid w:val="003034ED"/>
    <w:rsid w:val="00364E2D"/>
    <w:rsid w:val="00522B5E"/>
    <w:rsid w:val="00595705"/>
    <w:rsid w:val="006123F3"/>
    <w:rsid w:val="00696F4D"/>
    <w:rsid w:val="006A73F2"/>
    <w:rsid w:val="006E6EC0"/>
    <w:rsid w:val="006F468F"/>
    <w:rsid w:val="00704971"/>
    <w:rsid w:val="00783232"/>
    <w:rsid w:val="007A0534"/>
    <w:rsid w:val="00804489"/>
    <w:rsid w:val="008D4858"/>
    <w:rsid w:val="00902BC6"/>
    <w:rsid w:val="00906D99"/>
    <w:rsid w:val="009074EF"/>
    <w:rsid w:val="00923E8F"/>
    <w:rsid w:val="009D74E9"/>
    <w:rsid w:val="009F7C81"/>
    <w:rsid w:val="00A91C30"/>
    <w:rsid w:val="00AD1F37"/>
    <w:rsid w:val="00B232A2"/>
    <w:rsid w:val="00BB16F1"/>
    <w:rsid w:val="00BF1D02"/>
    <w:rsid w:val="00C1066C"/>
    <w:rsid w:val="00C66E30"/>
    <w:rsid w:val="00C67872"/>
    <w:rsid w:val="00CB1FD3"/>
    <w:rsid w:val="00CF3899"/>
    <w:rsid w:val="00DB2D25"/>
    <w:rsid w:val="00DD051A"/>
    <w:rsid w:val="00DF413B"/>
    <w:rsid w:val="00E06317"/>
    <w:rsid w:val="00EC7B39"/>
    <w:rsid w:val="00EE3F4D"/>
    <w:rsid w:val="00FC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854D"/>
  <w15:chartTrackingRefBased/>
  <w15:docId w15:val="{B1D5A19D-8BA5-4462-B8C8-055C7385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5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51A"/>
    <w:rPr>
      <w:color w:val="0563C1" w:themeColor="hyperlink"/>
      <w:u w:val="single"/>
    </w:rPr>
  </w:style>
  <w:style w:type="paragraph" w:styleId="NormalWeb">
    <w:name w:val="Normal (Web)"/>
    <w:basedOn w:val="Normal"/>
    <w:uiPriority w:val="99"/>
    <w:semiHidden/>
    <w:unhideWhenUsed/>
    <w:rsid w:val="00DD05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51A"/>
    <w:pPr>
      <w:ind w:left="720"/>
      <w:contextualSpacing/>
    </w:pPr>
  </w:style>
  <w:style w:type="table" w:styleId="TableGrid">
    <w:name w:val="Table Grid"/>
    <w:basedOn w:val="TableNormal"/>
    <w:uiPriority w:val="39"/>
    <w:rsid w:val="00DD05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E3F4D"/>
    <w:rPr>
      <w:color w:val="605E5C"/>
      <w:shd w:val="clear" w:color="auto" w:fill="E1DFDD"/>
    </w:rPr>
  </w:style>
  <w:style w:type="paragraph" w:styleId="Header">
    <w:name w:val="header"/>
    <w:basedOn w:val="Normal"/>
    <w:link w:val="HeaderChar"/>
    <w:uiPriority w:val="99"/>
    <w:unhideWhenUsed/>
    <w:rsid w:val="00114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69"/>
  </w:style>
  <w:style w:type="paragraph" w:styleId="Footer">
    <w:name w:val="footer"/>
    <w:basedOn w:val="Normal"/>
    <w:link w:val="FooterChar"/>
    <w:uiPriority w:val="99"/>
    <w:unhideWhenUsed/>
    <w:rsid w:val="00114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69"/>
  </w:style>
  <w:style w:type="character" w:styleId="FollowedHyperlink">
    <w:name w:val="FollowedHyperlink"/>
    <w:basedOn w:val="DefaultParagraphFont"/>
    <w:uiPriority w:val="99"/>
    <w:semiHidden/>
    <w:unhideWhenUsed/>
    <w:rsid w:val="00114F69"/>
    <w:rPr>
      <w:color w:val="954F72" w:themeColor="followedHyperlink"/>
      <w:u w:val="single"/>
    </w:rPr>
  </w:style>
  <w:style w:type="character" w:styleId="CommentReference">
    <w:name w:val="annotation reference"/>
    <w:basedOn w:val="DefaultParagraphFont"/>
    <w:uiPriority w:val="99"/>
    <w:semiHidden/>
    <w:unhideWhenUsed/>
    <w:rsid w:val="0019229B"/>
    <w:rPr>
      <w:sz w:val="16"/>
      <w:szCs w:val="16"/>
    </w:rPr>
  </w:style>
  <w:style w:type="paragraph" w:styleId="CommentText">
    <w:name w:val="annotation text"/>
    <w:basedOn w:val="Normal"/>
    <w:link w:val="CommentTextChar"/>
    <w:uiPriority w:val="99"/>
    <w:semiHidden/>
    <w:unhideWhenUsed/>
    <w:rsid w:val="0019229B"/>
    <w:pPr>
      <w:spacing w:line="240" w:lineRule="auto"/>
    </w:pPr>
    <w:rPr>
      <w:sz w:val="20"/>
      <w:szCs w:val="20"/>
    </w:rPr>
  </w:style>
  <w:style w:type="character" w:customStyle="1" w:styleId="CommentTextChar">
    <w:name w:val="Comment Text Char"/>
    <w:basedOn w:val="DefaultParagraphFont"/>
    <w:link w:val="CommentText"/>
    <w:uiPriority w:val="99"/>
    <w:semiHidden/>
    <w:rsid w:val="0019229B"/>
    <w:rPr>
      <w:sz w:val="20"/>
      <w:szCs w:val="20"/>
    </w:rPr>
  </w:style>
  <w:style w:type="paragraph" w:styleId="CommentSubject">
    <w:name w:val="annotation subject"/>
    <w:basedOn w:val="CommentText"/>
    <w:next w:val="CommentText"/>
    <w:link w:val="CommentSubjectChar"/>
    <w:uiPriority w:val="99"/>
    <w:semiHidden/>
    <w:unhideWhenUsed/>
    <w:rsid w:val="0019229B"/>
    <w:rPr>
      <w:b/>
      <w:bCs/>
    </w:rPr>
  </w:style>
  <w:style w:type="character" w:customStyle="1" w:styleId="CommentSubjectChar">
    <w:name w:val="Comment Subject Char"/>
    <w:basedOn w:val="CommentTextChar"/>
    <w:link w:val="CommentSubject"/>
    <w:uiPriority w:val="99"/>
    <w:semiHidden/>
    <w:rsid w:val="0019229B"/>
    <w:rPr>
      <w:b/>
      <w:bCs/>
      <w:sz w:val="20"/>
      <w:szCs w:val="20"/>
    </w:rPr>
  </w:style>
  <w:style w:type="paragraph" w:styleId="BalloonText">
    <w:name w:val="Balloon Text"/>
    <w:basedOn w:val="Normal"/>
    <w:link w:val="BalloonTextChar"/>
    <w:uiPriority w:val="99"/>
    <w:semiHidden/>
    <w:unhideWhenUsed/>
    <w:rsid w:val="00192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4112">
      <w:bodyDiv w:val="1"/>
      <w:marLeft w:val="0"/>
      <w:marRight w:val="0"/>
      <w:marTop w:val="0"/>
      <w:marBottom w:val="0"/>
      <w:divBdr>
        <w:top w:val="none" w:sz="0" w:space="0" w:color="auto"/>
        <w:left w:val="none" w:sz="0" w:space="0" w:color="auto"/>
        <w:bottom w:val="none" w:sz="0" w:space="0" w:color="auto"/>
        <w:right w:val="none" w:sz="0" w:space="0" w:color="auto"/>
      </w:divBdr>
      <w:divsChild>
        <w:div w:id="459685741">
          <w:marLeft w:val="0"/>
          <w:marRight w:val="1500"/>
          <w:marTop w:val="300"/>
          <w:marBottom w:val="0"/>
          <w:divBdr>
            <w:top w:val="none" w:sz="0" w:space="0" w:color="auto"/>
            <w:left w:val="none" w:sz="0" w:space="0" w:color="auto"/>
            <w:bottom w:val="none" w:sz="0" w:space="0" w:color="auto"/>
            <w:right w:val="none" w:sz="0" w:space="0" w:color="auto"/>
          </w:divBdr>
        </w:div>
      </w:divsChild>
    </w:div>
    <w:div w:id="18701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andcourier.com/news/retired-judge-richard-fields-to-be-honored/article_3e655ada-279e-58f8-a3a5-026c28e154ee.html" TargetMode="External"/><Relationship Id="rId3" Type="http://schemas.openxmlformats.org/officeDocument/2006/relationships/settings" Target="settings.xml"/><Relationship Id="rId7" Type="http://schemas.openxmlformats.org/officeDocument/2006/relationships/hyperlink" Target="https://scafricanamerican.com/wp-content/uploads/2019/10/scde_10722_01_2020_African_American_History_Calendar_For_web_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Hawkins, Dawn</cp:lastModifiedBy>
  <cp:revision>2</cp:revision>
  <dcterms:created xsi:type="dcterms:W3CDTF">2019-12-18T22:49:00Z</dcterms:created>
  <dcterms:modified xsi:type="dcterms:W3CDTF">2019-12-18T22:49:00Z</dcterms:modified>
</cp:coreProperties>
</file>