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9392" w14:textId="77777777" w:rsidR="00005835" w:rsidRDefault="00005835">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e 12 Economics and Personal Finance Higher Education, a Case Study of L. Casey Manning"/>
        <w:tblDescription w:val="This chart contains a lesson plan for use with the 2021South Carolina African American History Calendar."/>
      </w:tblPr>
      <w:tblGrid>
        <w:gridCol w:w="5775"/>
        <w:gridCol w:w="705"/>
        <w:gridCol w:w="6480"/>
      </w:tblGrid>
      <w:tr w:rsidR="00005835" w14:paraId="6C26A88D" w14:textId="77777777" w:rsidTr="004E47F3">
        <w:trPr>
          <w:trHeight w:val="420"/>
          <w:tblHeader/>
        </w:trPr>
        <w:tc>
          <w:tcPr>
            <w:tcW w:w="12960" w:type="dxa"/>
            <w:gridSpan w:val="3"/>
            <w:shd w:val="clear" w:color="auto" w:fill="D9D9D9"/>
            <w:tcMar>
              <w:top w:w="100" w:type="dxa"/>
              <w:left w:w="100" w:type="dxa"/>
              <w:bottom w:w="100" w:type="dxa"/>
              <w:right w:w="100" w:type="dxa"/>
            </w:tcMar>
          </w:tcPr>
          <w:p w14:paraId="01210E1A" w14:textId="77777777" w:rsidR="00005835" w:rsidRDefault="00A869A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12: Economics and Personal Finance - Higher Education, a Case Study of L. Casey Manning</w:t>
            </w:r>
          </w:p>
        </w:tc>
      </w:tr>
      <w:tr w:rsidR="00005835" w14:paraId="500B0314" w14:textId="77777777">
        <w:trPr>
          <w:trHeight w:val="420"/>
        </w:trPr>
        <w:tc>
          <w:tcPr>
            <w:tcW w:w="12960" w:type="dxa"/>
            <w:gridSpan w:val="3"/>
            <w:shd w:val="clear" w:color="auto" w:fill="D9D9D9"/>
            <w:tcMar>
              <w:top w:w="100" w:type="dxa"/>
              <w:left w:w="100" w:type="dxa"/>
              <w:bottom w:w="100" w:type="dxa"/>
              <w:right w:w="100" w:type="dxa"/>
            </w:tcMar>
          </w:tcPr>
          <w:p w14:paraId="221D1067" w14:textId="77777777" w:rsidR="00005835" w:rsidRDefault="00A869A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005835" w14:paraId="0104AC10" w14:textId="77777777">
        <w:trPr>
          <w:trHeight w:val="420"/>
        </w:trPr>
        <w:tc>
          <w:tcPr>
            <w:tcW w:w="12960" w:type="dxa"/>
            <w:gridSpan w:val="3"/>
            <w:shd w:val="clear" w:color="auto" w:fill="auto"/>
            <w:tcMar>
              <w:top w:w="100" w:type="dxa"/>
              <w:left w:w="100" w:type="dxa"/>
              <w:bottom w:w="100" w:type="dxa"/>
              <w:right w:w="100" w:type="dxa"/>
            </w:tcMar>
          </w:tcPr>
          <w:p w14:paraId="5181F0EE" w14:textId="77777777" w:rsidR="00005835" w:rsidRDefault="00A869A4">
            <w:pPr>
              <w:widowControl w:val="0"/>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In this lesson, students will identify and analyze the education choices made by Justice Manning and how those choices affected his earnings potential. They will then read and analyze additional costs and benefits of higher education for the general public.  Finally, they will write a short reflection thinking about both Justice Manning and their own self regarding the costs and benefits of higher education.</w:t>
            </w:r>
          </w:p>
        </w:tc>
      </w:tr>
      <w:tr w:rsidR="00005835" w14:paraId="3FD4765C" w14:textId="77777777">
        <w:trPr>
          <w:trHeight w:val="420"/>
        </w:trPr>
        <w:tc>
          <w:tcPr>
            <w:tcW w:w="12960" w:type="dxa"/>
            <w:gridSpan w:val="3"/>
            <w:shd w:val="clear" w:color="auto" w:fill="D9D9D9"/>
            <w:tcMar>
              <w:top w:w="100" w:type="dxa"/>
              <w:left w:w="100" w:type="dxa"/>
              <w:bottom w:w="100" w:type="dxa"/>
              <w:right w:w="100" w:type="dxa"/>
            </w:tcMar>
          </w:tcPr>
          <w:p w14:paraId="2B498DDF" w14:textId="77777777" w:rsidR="00005835" w:rsidRDefault="00A869A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005835" w14:paraId="3FFC84F4" w14:textId="77777777">
        <w:trPr>
          <w:trHeight w:val="420"/>
        </w:trPr>
        <w:tc>
          <w:tcPr>
            <w:tcW w:w="12960" w:type="dxa"/>
            <w:gridSpan w:val="3"/>
            <w:shd w:val="clear" w:color="auto" w:fill="auto"/>
            <w:tcMar>
              <w:top w:w="100" w:type="dxa"/>
              <w:left w:w="100" w:type="dxa"/>
              <w:bottom w:w="100" w:type="dxa"/>
              <w:right w:w="100" w:type="dxa"/>
            </w:tcMar>
          </w:tcPr>
          <w:p w14:paraId="54CD7E4D" w14:textId="77777777" w:rsidR="00005835" w:rsidRDefault="00A869A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costs and benefits of higher education?</w:t>
            </w:r>
          </w:p>
          <w:p w14:paraId="6A732E15" w14:textId="77777777" w:rsidR="00005835" w:rsidRDefault="00005835">
            <w:pPr>
              <w:widowControl w:val="0"/>
              <w:spacing w:line="240" w:lineRule="auto"/>
              <w:jc w:val="center"/>
              <w:rPr>
                <w:rFonts w:ascii="Times New Roman" w:eastAsia="Times New Roman" w:hAnsi="Times New Roman" w:cs="Times New Roman"/>
                <w:b/>
                <w:sz w:val="24"/>
                <w:szCs w:val="24"/>
              </w:rPr>
            </w:pPr>
          </w:p>
          <w:p w14:paraId="5FBBBADC" w14:textId="55B14265" w:rsidR="00005835" w:rsidRDefault="00A869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005835" w14:paraId="79FC158A" w14:textId="77777777">
        <w:trPr>
          <w:trHeight w:val="420"/>
        </w:trPr>
        <w:tc>
          <w:tcPr>
            <w:tcW w:w="12960" w:type="dxa"/>
            <w:gridSpan w:val="3"/>
            <w:shd w:val="clear" w:color="auto" w:fill="D9D9D9"/>
            <w:tcMar>
              <w:top w:w="100" w:type="dxa"/>
              <w:left w:w="100" w:type="dxa"/>
              <w:bottom w:w="100" w:type="dxa"/>
              <w:right w:w="100" w:type="dxa"/>
            </w:tcMar>
          </w:tcPr>
          <w:p w14:paraId="55856838" w14:textId="77777777" w:rsidR="00005835" w:rsidRDefault="00A869A4">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Theme</w:t>
            </w:r>
          </w:p>
        </w:tc>
      </w:tr>
      <w:tr w:rsidR="00005835" w14:paraId="03B9E671" w14:textId="77777777">
        <w:trPr>
          <w:trHeight w:val="420"/>
        </w:trPr>
        <w:tc>
          <w:tcPr>
            <w:tcW w:w="12960" w:type="dxa"/>
            <w:gridSpan w:val="3"/>
            <w:shd w:val="clear" w:color="auto" w:fill="auto"/>
            <w:tcMar>
              <w:top w:w="100" w:type="dxa"/>
              <w:left w:w="100" w:type="dxa"/>
              <w:bottom w:w="100" w:type="dxa"/>
              <w:right w:w="100" w:type="dxa"/>
            </w:tcMar>
          </w:tcPr>
          <w:p w14:paraId="56D3503C" w14:textId="77777777" w:rsidR="00005835" w:rsidRDefault="00A869A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Role of Incentives</w:t>
            </w:r>
          </w:p>
        </w:tc>
      </w:tr>
      <w:tr w:rsidR="00005835" w14:paraId="2005249B" w14:textId="77777777">
        <w:trPr>
          <w:trHeight w:val="420"/>
        </w:trPr>
        <w:tc>
          <w:tcPr>
            <w:tcW w:w="12960" w:type="dxa"/>
            <w:gridSpan w:val="3"/>
            <w:shd w:val="clear" w:color="auto" w:fill="D9D9D9"/>
            <w:tcMar>
              <w:top w:w="100" w:type="dxa"/>
              <w:left w:w="100" w:type="dxa"/>
              <w:bottom w:w="100" w:type="dxa"/>
              <w:right w:w="100" w:type="dxa"/>
            </w:tcMar>
          </w:tcPr>
          <w:p w14:paraId="0DCA2BF6" w14:textId="77777777" w:rsidR="00005835" w:rsidRDefault="00A869A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r>
              <w:rPr>
                <w:rFonts w:ascii="Times New Roman" w:eastAsia="Times New Roman" w:hAnsi="Times New Roman" w:cs="Times New Roman"/>
                <w:b/>
                <w:i/>
                <w:sz w:val="24"/>
                <w:szCs w:val="24"/>
              </w:rPr>
              <w:t xml:space="preserve">   </w:t>
            </w:r>
          </w:p>
        </w:tc>
      </w:tr>
      <w:tr w:rsidR="00005835" w14:paraId="4458932D" w14:textId="77777777">
        <w:trPr>
          <w:trHeight w:val="420"/>
        </w:trPr>
        <w:tc>
          <w:tcPr>
            <w:tcW w:w="12960" w:type="dxa"/>
            <w:gridSpan w:val="3"/>
            <w:shd w:val="clear" w:color="auto" w:fill="auto"/>
            <w:tcMar>
              <w:top w:w="100" w:type="dxa"/>
              <w:left w:w="100" w:type="dxa"/>
              <w:bottom w:w="100" w:type="dxa"/>
              <w:right w:w="100" w:type="dxa"/>
            </w:tcMar>
          </w:tcPr>
          <w:p w14:paraId="005A168B" w14:textId="77777777" w:rsidR="00005835" w:rsidRDefault="00A869A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Informed Participation</w:t>
            </w:r>
            <w:r>
              <w:rPr>
                <w:rFonts w:ascii="Times New Roman" w:eastAsia="Times New Roman" w:hAnsi="Times New Roman" w:cs="Times New Roman"/>
                <w:sz w:val="24"/>
                <w:szCs w:val="24"/>
              </w:rPr>
              <w:t xml:space="preserve">: To demonstrate the practice of informed participation, students should investigate a variety of financial options and make decisions based on sound economic practices. </w:t>
            </w:r>
          </w:p>
          <w:p w14:paraId="1B1F89DF" w14:textId="77777777" w:rsidR="00005835" w:rsidRDefault="00005835">
            <w:pPr>
              <w:widowControl w:val="0"/>
              <w:spacing w:line="240" w:lineRule="auto"/>
              <w:rPr>
                <w:rFonts w:ascii="Times New Roman" w:eastAsia="Times New Roman" w:hAnsi="Times New Roman" w:cs="Times New Roman"/>
                <w:sz w:val="24"/>
                <w:szCs w:val="24"/>
              </w:rPr>
            </w:pPr>
          </w:p>
          <w:p w14:paraId="23F8EC68" w14:textId="77777777" w:rsidR="00005835" w:rsidRDefault="00A869A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Communicate and Conclude</w:t>
            </w:r>
            <w:r>
              <w:rPr>
                <w:rFonts w:ascii="Times New Roman" w:eastAsia="Times New Roman" w:hAnsi="Times New Roman" w:cs="Times New Roman"/>
                <w:sz w:val="24"/>
                <w:szCs w:val="24"/>
              </w:rPr>
              <w:t xml:space="preserve">: Utilize research from a variety of sources to discuss policies and ideas in order to create a well-developed argument. </w:t>
            </w:r>
          </w:p>
          <w:p w14:paraId="7F48E5EA" w14:textId="77777777" w:rsidR="00005835" w:rsidRDefault="00005835">
            <w:pPr>
              <w:widowControl w:val="0"/>
              <w:spacing w:line="240" w:lineRule="auto"/>
              <w:rPr>
                <w:rFonts w:ascii="Times New Roman" w:eastAsia="Times New Roman" w:hAnsi="Times New Roman" w:cs="Times New Roman"/>
                <w:sz w:val="24"/>
                <w:szCs w:val="24"/>
              </w:rPr>
            </w:pPr>
          </w:p>
          <w:p w14:paraId="1F922315" w14:textId="3A378728" w:rsidR="00A869A4" w:rsidRDefault="00A869A4">
            <w:pPr>
              <w:widowControl w:val="0"/>
              <w:spacing w:line="240" w:lineRule="auto"/>
              <w:rPr>
                <w:rFonts w:ascii="Times New Roman" w:eastAsia="Times New Roman" w:hAnsi="Times New Roman" w:cs="Times New Roman"/>
                <w:sz w:val="24"/>
                <w:szCs w:val="24"/>
              </w:rPr>
            </w:pPr>
          </w:p>
        </w:tc>
      </w:tr>
      <w:tr w:rsidR="00005835" w14:paraId="162D9698" w14:textId="77777777">
        <w:trPr>
          <w:trHeight w:val="420"/>
        </w:trPr>
        <w:tc>
          <w:tcPr>
            <w:tcW w:w="12960" w:type="dxa"/>
            <w:gridSpan w:val="3"/>
            <w:shd w:val="clear" w:color="auto" w:fill="D9D9D9"/>
            <w:tcMar>
              <w:top w:w="100" w:type="dxa"/>
              <w:left w:w="100" w:type="dxa"/>
              <w:bottom w:w="100" w:type="dxa"/>
              <w:right w:w="100" w:type="dxa"/>
            </w:tcMar>
          </w:tcPr>
          <w:p w14:paraId="1513082E" w14:textId="77777777" w:rsidR="00005835" w:rsidRDefault="00A869A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005835" w14:paraId="65E8D137" w14:textId="77777777">
        <w:trPr>
          <w:trHeight w:val="420"/>
        </w:trPr>
        <w:tc>
          <w:tcPr>
            <w:tcW w:w="12960" w:type="dxa"/>
            <w:gridSpan w:val="3"/>
            <w:shd w:val="clear" w:color="auto" w:fill="auto"/>
            <w:tcMar>
              <w:top w:w="100" w:type="dxa"/>
              <w:left w:w="100" w:type="dxa"/>
              <w:bottom w:w="100" w:type="dxa"/>
              <w:right w:w="100" w:type="dxa"/>
            </w:tcMar>
          </w:tcPr>
          <w:p w14:paraId="6DF6FC70" w14:textId="77777777" w:rsidR="00005835" w:rsidRDefault="00A869A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EPF.2.ER Research and analyze the factors that impact personal income and long-term earning potential.</w:t>
            </w:r>
          </w:p>
          <w:p w14:paraId="373F4FDF" w14:textId="77777777" w:rsidR="00005835" w:rsidRDefault="00005835">
            <w:pPr>
              <w:widowControl w:val="0"/>
              <w:spacing w:line="240" w:lineRule="auto"/>
              <w:rPr>
                <w:rFonts w:ascii="Times New Roman" w:eastAsia="Times New Roman" w:hAnsi="Times New Roman" w:cs="Times New Roman"/>
                <w:sz w:val="24"/>
                <w:szCs w:val="24"/>
              </w:rPr>
            </w:pPr>
          </w:p>
          <w:p w14:paraId="12E7E92B" w14:textId="77777777" w:rsidR="00005835" w:rsidRDefault="00A869A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indicator was developed to encourage inquiry into the factors that influence personal income. It also prompts inquiry into various post-secondary options and the opportunity cost incurred when various college or career paths are taken.</w:t>
            </w:r>
          </w:p>
        </w:tc>
      </w:tr>
      <w:tr w:rsidR="00005835" w14:paraId="6897FB1D" w14:textId="77777777">
        <w:trPr>
          <w:trHeight w:val="420"/>
        </w:trPr>
        <w:tc>
          <w:tcPr>
            <w:tcW w:w="12960" w:type="dxa"/>
            <w:gridSpan w:val="3"/>
            <w:shd w:val="clear" w:color="auto" w:fill="D9D9D9"/>
            <w:tcMar>
              <w:top w:w="100" w:type="dxa"/>
              <w:left w:w="100" w:type="dxa"/>
              <w:bottom w:w="100" w:type="dxa"/>
              <w:right w:w="100" w:type="dxa"/>
            </w:tcMar>
          </w:tcPr>
          <w:p w14:paraId="2FAF0678" w14:textId="77777777" w:rsidR="00005835" w:rsidRDefault="00A869A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005835" w14:paraId="44213CF1" w14:textId="77777777">
        <w:trPr>
          <w:trHeight w:val="420"/>
        </w:trPr>
        <w:tc>
          <w:tcPr>
            <w:tcW w:w="12960" w:type="dxa"/>
            <w:gridSpan w:val="3"/>
            <w:tcMar>
              <w:top w:w="100" w:type="dxa"/>
              <w:left w:w="100" w:type="dxa"/>
              <w:bottom w:w="100" w:type="dxa"/>
              <w:right w:w="100" w:type="dxa"/>
            </w:tcMar>
          </w:tcPr>
          <w:p w14:paraId="2989795A" w14:textId="77777777" w:rsidR="00005835" w:rsidRDefault="00A869A4">
            <w:pPr>
              <w:widowControl w:val="0"/>
              <w:shd w:val="clear" w:color="auto" w:fill="FFFFFF"/>
              <w:spacing w:after="580" w:line="39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Casey Manning, Sr. was born in Dillon, S.C. in 1950 to Paul and </w:t>
            </w:r>
            <w:proofErr w:type="spellStart"/>
            <w:r>
              <w:rPr>
                <w:rFonts w:ascii="Times New Roman" w:eastAsia="Times New Roman" w:hAnsi="Times New Roman" w:cs="Times New Roman"/>
                <w:sz w:val="24"/>
                <w:szCs w:val="24"/>
              </w:rPr>
              <w:t>Harnethea</w:t>
            </w:r>
            <w:proofErr w:type="spellEnd"/>
            <w:r>
              <w:rPr>
                <w:rFonts w:ascii="Times New Roman" w:eastAsia="Times New Roman" w:hAnsi="Times New Roman" w:cs="Times New Roman"/>
                <w:sz w:val="24"/>
                <w:szCs w:val="24"/>
              </w:rPr>
              <w:t xml:space="preserve"> Manning. In high school, Manning was named All-American, AAA Player of the Year in 1969, and listed among the “Who’s Who” in high schools for his basketball skills.</w:t>
            </w:r>
          </w:p>
          <w:p w14:paraId="1A01482A" w14:textId="77777777" w:rsidR="00005835" w:rsidRDefault="00A869A4">
            <w:pPr>
              <w:widowControl w:val="0"/>
              <w:shd w:val="clear" w:color="auto" w:fill="FFFFFF"/>
              <w:spacing w:after="580" w:line="39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level of success led him to be the </w:t>
            </w:r>
            <w:hyperlink r:id="rId6">
              <w:r>
                <w:rPr>
                  <w:rFonts w:ascii="Times New Roman" w:eastAsia="Times New Roman" w:hAnsi="Times New Roman" w:cs="Times New Roman"/>
                  <w:color w:val="1155CC"/>
                  <w:sz w:val="24"/>
                  <w:szCs w:val="24"/>
                  <w:u w:val="single"/>
                </w:rPr>
                <w:t>first African American scholarship recipient to play basketball at the University of South Carolina</w:t>
              </w:r>
            </w:hyperlink>
            <w:r>
              <w:rPr>
                <w:rFonts w:ascii="Times New Roman" w:eastAsia="Times New Roman" w:hAnsi="Times New Roman" w:cs="Times New Roman"/>
                <w:sz w:val="24"/>
                <w:szCs w:val="24"/>
              </w:rPr>
              <w:t>, after multiple offers from many schools. While a college athlete, he received the Freshman Academic Award, was listed among the “Who’s Who” in colleges, and earned the Outstanding Senior Award. Manning completed a bachelor’s in Political Science and History in 1973, and then went on to earn his Juris Doctorate at the University of South Carolina School of Law in 1977.</w:t>
            </w:r>
          </w:p>
          <w:p w14:paraId="3E3A3E43" w14:textId="77777777" w:rsidR="00005835" w:rsidRDefault="00A869A4">
            <w:pPr>
              <w:widowControl w:val="0"/>
              <w:shd w:val="clear" w:color="auto" w:fill="FFFFFF"/>
              <w:spacing w:after="580" w:line="39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has had a celebrated career in law and was elected to Fifth Judicial Court as Circuit Court Judge by the South Carolina General Assembly in 1994. Manning has received many honors such as the Richland County Bar Association’s Matthew J. Perry Civility Award in 2002, South Carolina Association of Justice’s Outstanding Contribution to Justice Award in 2006, American Board of Trial Advocates Award in 2011, and the South Carolina Supreme Court’s G. Dewey </w:t>
            </w:r>
            <w:proofErr w:type="spellStart"/>
            <w:r>
              <w:rPr>
                <w:rFonts w:ascii="Times New Roman" w:eastAsia="Times New Roman" w:hAnsi="Times New Roman" w:cs="Times New Roman"/>
                <w:sz w:val="24"/>
                <w:szCs w:val="24"/>
              </w:rPr>
              <w:t>Oxner</w:t>
            </w:r>
            <w:proofErr w:type="spellEnd"/>
            <w:r>
              <w:rPr>
                <w:rFonts w:ascii="Times New Roman" w:eastAsia="Times New Roman" w:hAnsi="Times New Roman" w:cs="Times New Roman"/>
                <w:sz w:val="24"/>
                <w:szCs w:val="24"/>
              </w:rPr>
              <w:t>, Jr. Lawyer Mentoring Award in 2015.</w:t>
            </w:r>
          </w:p>
          <w:p w14:paraId="5B73635C" w14:textId="77777777" w:rsidR="00005835" w:rsidRDefault="00A869A4">
            <w:pPr>
              <w:widowControl w:val="0"/>
              <w:shd w:val="clear" w:color="auto" w:fill="FFFFFF"/>
              <w:spacing w:after="580" w:line="39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athletic career is still widely commemorated, and he remains involved in athletics as the radio color analyst for South Carolina men’s basketball games since 1993 and a former president of the South Carolina Athletic Hall of Fame.</w:t>
            </w:r>
          </w:p>
          <w:p w14:paraId="74B7A426" w14:textId="77777777" w:rsidR="00005835" w:rsidRDefault="00A869A4">
            <w:pPr>
              <w:widowControl w:val="0"/>
              <w:shd w:val="clear" w:color="auto" w:fill="FFFFFF"/>
              <w:spacing w:after="580" w:line="395"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In 2012, he received the University of South Carolina’s Richard T. Greener Excellence in Athletics Award. In 2018, Manning was inducted into the South Carolina Athletic Hall of Fame. He resides in Columbia with his family.</w:t>
            </w:r>
          </w:p>
        </w:tc>
      </w:tr>
      <w:tr w:rsidR="00005835" w14:paraId="6F38A1E1" w14:textId="77777777">
        <w:trPr>
          <w:trHeight w:val="420"/>
        </w:trPr>
        <w:tc>
          <w:tcPr>
            <w:tcW w:w="12960" w:type="dxa"/>
            <w:gridSpan w:val="3"/>
            <w:shd w:val="clear" w:color="auto" w:fill="D9D9D9"/>
            <w:tcMar>
              <w:top w:w="100" w:type="dxa"/>
              <w:left w:w="100" w:type="dxa"/>
              <w:bottom w:w="100" w:type="dxa"/>
              <w:right w:w="100" w:type="dxa"/>
            </w:tcMar>
          </w:tcPr>
          <w:p w14:paraId="4A2BBC32" w14:textId="77777777" w:rsidR="00005835" w:rsidRDefault="00A869A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0ADFB16B" w14:textId="77777777" w:rsidR="00005835" w:rsidRDefault="00A869A4">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42A614E3" w14:textId="77777777" w:rsidR="00005835" w:rsidRDefault="00005835">
            <w:pPr>
              <w:widowControl w:val="0"/>
              <w:spacing w:line="240" w:lineRule="auto"/>
              <w:jc w:val="center"/>
              <w:rPr>
                <w:rFonts w:ascii="Times New Roman" w:eastAsia="Times New Roman" w:hAnsi="Times New Roman" w:cs="Times New Roman"/>
                <w:b/>
                <w:i/>
                <w:sz w:val="24"/>
                <w:szCs w:val="24"/>
              </w:rPr>
            </w:pPr>
          </w:p>
          <w:p w14:paraId="787C1916" w14:textId="77777777" w:rsidR="00005835" w:rsidRDefault="00A869A4">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identify personal choices that impact earnings potential in a case study.</w:t>
            </w:r>
          </w:p>
          <w:p w14:paraId="4BDB4BEA" w14:textId="77777777" w:rsidR="00005835" w:rsidRDefault="00A869A4">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identify costs and benefits of higher education options.</w:t>
            </w:r>
          </w:p>
          <w:p w14:paraId="36FC31A4" w14:textId="77777777" w:rsidR="00005835" w:rsidRDefault="00A869A4">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assess the costs and benefits of higher education and support my assessment with facts.</w:t>
            </w:r>
          </w:p>
          <w:p w14:paraId="04092E0F"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r>
      <w:tr w:rsidR="001D5BF0" w14:paraId="5967D335" w14:textId="77777777" w:rsidTr="00CD45AD">
        <w:tc>
          <w:tcPr>
            <w:tcW w:w="6480" w:type="dxa"/>
            <w:gridSpan w:val="2"/>
            <w:shd w:val="clear" w:color="auto" w:fill="auto"/>
            <w:tcMar>
              <w:top w:w="100" w:type="dxa"/>
              <w:left w:w="100" w:type="dxa"/>
              <w:bottom w:w="100" w:type="dxa"/>
              <w:right w:w="100" w:type="dxa"/>
            </w:tcMar>
          </w:tcPr>
          <w:p w14:paraId="2824A13D"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79FF8352" w14:textId="77777777" w:rsidR="001D5BF0" w:rsidRDefault="001D5BF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tc>
        <w:tc>
          <w:tcPr>
            <w:tcW w:w="6480" w:type="dxa"/>
            <w:shd w:val="clear" w:color="auto" w:fill="auto"/>
          </w:tcPr>
          <w:p w14:paraId="169E7E81" w14:textId="452A11F3" w:rsidR="001D5BF0" w:rsidRDefault="001D5BF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005835" w14:paraId="5175AD13" w14:textId="77777777">
        <w:tc>
          <w:tcPr>
            <w:tcW w:w="12960" w:type="dxa"/>
            <w:gridSpan w:val="3"/>
            <w:shd w:val="clear" w:color="auto" w:fill="auto"/>
            <w:tcMar>
              <w:top w:w="100" w:type="dxa"/>
              <w:left w:w="100" w:type="dxa"/>
              <w:bottom w:w="100" w:type="dxa"/>
              <w:right w:w="100" w:type="dxa"/>
            </w:tcMar>
          </w:tcPr>
          <w:p w14:paraId="7F1E88DE" w14:textId="77777777" w:rsidR="00005835" w:rsidRDefault="00A869A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 can statement 1: I can identify personal choices that impact earnings potential in a case study</w:t>
            </w:r>
          </w:p>
        </w:tc>
      </w:tr>
      <w:tr w:rsidR="001D5BF0" w14:paraId="33EF198F" w14:textId="77777777">
        <w:tc>
          <w:tcPr>
            <w:tcW w:w="5775" w:type="dxa"/>
            <w:shd w:val="clear" w:color="auto" w:fill="auto"/>
            <w:tcMar>
              <w:top w:w="100" w:type="dxa"/>
              <w:left w:w="100" w:type="dxa"/>
              <w:bottom w:w="100" w:type="dxa"/>
              <w:right w:w="100" w:type="dxa"/>
            </w:tcMar>
          </w:tcPr>
          <w:p w14:paraId="2A7D98A1"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the lesson by introducing the inquiry question: What are the costs and benefits of higher education?</w:t>
            </w:r>
          </w:p>
          <w:p w14:paraId="2F553374"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2A3B03F"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students in a discussion about their current ideas over higher education.  Questions to ask could include:</w:t>
            </w:r>
          </w:p>
          <w:p w14:paraId="0CAD4931"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EDD8A48" w14:textId="77777777" w:rsidR="001D5BF0" w:rsidRDefault="001D5BF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planning to go to college?  Why or why not?</w:t>
            </w:r>
          </w:p>
          <w:p w14:paraId="440ECFD0" w14:textId="77777777" w:rsidR="001D5BF0" w:rsidRDefault="001D5BF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 know who has been to college?  Do you know if they are happy with that decision?</w:t>
            </w:r>
          </w:p>
        </w:tc>
        <w:tc>
          <w:tcPr>
            <w:tcW w:w="7185" w:type="dxa"/>
            <w:gridSpan w:val="2"/>
            <w:shd w:val="clear" w:color="auto" w:fill="auto"/>
            <w:tcMar>
              <w:top w:w="100" w:type="dxa"/>
              <w:left w:w="100" w:type="dxa"/>
              <w:bottom w:w="100" w:type="dxa"/>
              <w:right w:w="100" w:type="dxa"/>
            </w:tcMar>
          </w:tcPr>
          <w:p w14:paraId="07472885"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FEA3482"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6ED2FEC"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45462A0"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discussion is to engage students in connecting the subject to their own lives and experiences.  It will also give the teacher an opportunity to see where students stand on the issue and what gaps in understanding exist about the topic.</w:t>
            </w:r>
          </w:p>
          <w:p w14:paraId="24587190"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0096831"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discussion could be done through a think/pair/share or via an online forum.</w:t>
            </w:r>
          </w:p>
        </w:tc>
      </w:tr>
      <w:tr w:rsidR="00005835" w14:paraId="6D827D97" w14:textId="77777777">
        <w:tc>
          <w:tcPr>
            <w:tcW w:w="5775" w:type="dxa"/>
            <w:shd w:val="clear" w:color="auto" w:fill="auto"/>
            <w:tcMar>
              <w:top w:w="100" w:type="dxa"/>
              <w:left w:w="100" w:type="dxa"/>
              <w:bottom w:w="100" w:type="dxa"/>
              <w:right w:w="100" w:type="dxa"/>
            </w:tcMar>
          </w:tcPr>
          <w:p w14:paraId="76B4633B"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the biography of Justice Manning and have students read through it</w:t>
            </w:r>
          </w:p>
          <w:p w14:paraId="014FB7F0"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501C12"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the students to identify reasons why Manning may have chosen to complete the following levels of education: high school, undergraduate, law school.</w:t>
            </w:r>
          </w:p>
          <w:p w14:paraId="1E51CCFD"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31BACF"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Briefly explain to students that attaining ever higher levels of education often increases a person’s earning potential during their lifetime.  Ask them to guess the average salary for people with the following levels of education: high school, undergraduate degree in history, and a law degree. </w:t>
            </w:r>
          </w:p>
          <w:p w14:paraId="65D87A2D"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CD40E87" w14:textId="2AA63758"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use an online resource to research the actual differences in average earning levels for those particular degrees.</w:t>
            </w:r>
          </w:p>
          <w:p w14:paraId="2E3E2663"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1537989"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 up this segment by having students write a brief reflection on the following question: Based on the case of Justice Manning, did he make wise decisions about higher education as it relates to his potential lifetime earnings?</w:t>
            </w:r>
          </w:p>
          <w:p w14:paraId="1A6A40E2"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gridSpan w:val="2"/>
            <w:shd w:val="clear" w:color="auto" w:fill="auto"/>
            <w:tcMar>
              <w:top w:w="100" w:type="dxa"/>
              <w:left w:w="100" w:type="dxa"/>
              <w:bottom w:w="100" w:type="dxa"/>
              <w:right w:w="100" w:type="dxa"/>
            </w:tcMar>
          </w:tcPr>
          <w:p w14:paraId="2F6F86B4" w14:textId="77777777" w:rsidR="004E47F3"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online copy of Manning’s biography can be found </w:t>
            </w:r>
            <w:hyperlink r:id="rId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4EB34B23" w14:textId="42A78393" w:rsidR="00005835" w:rsidRDefault="004E47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565D06"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differentiate the research process, teachers could have students conduct this research on their own, or provide a website for students to use such as:</w:t>
            </w:r>
          </w:p>
          <w:p w14:paraId="3F3B8AD1"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495362"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basic </w:t>
            </w:r>
            <w:hyperlink r:id="rId8">
              <w:r>
                <w:rPr>
                  <w:rFonts w:ascii="Times New Roman" w:eastAsia="Times New Roman" w:hAnsi="Times New Roman" w:cs="Times New Roman"/>
                  <w:color w:val="1155CC"/>
                  <w:sz w:val="24"/>
                  <w:szCs w:val="24"/>
                  <w:u w:val="single"/>
                </w:rPr>
                <w:t>chart</w:t>
              </w:r>
            </w:hyperlink>
            <w:r>
              <w:rPr>
                <w:rFonts w:ascii="Times New Roman" w:eastAsia="Times New Roman" w:hAnsi="Times New Roman" w:cs="Times New Roman"/>
                <w:sz w:val="24"/>
                <w:szCs w:val="24"/>
              </w:rPr>
              <w:t xml:space="preserve"> showing general information by degree level.</w:t>
            </w:r>
          </w:p>
          <w:p w14:paraId="1A10C02E"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hyperlink r:id="rId9">
              <w:r>
                <w:rPr>
                  <w:rFonts w:ascii="Times New Roman" w:eastAsia="Times New Roman" w:hAnsi="Times New Roman" w:cs="Times New Roman"/>
                  <w:color w:val="1155CC"/>
                  <w:sz w:val="24"/>
                  <w:szCs w:val="24"/>
                  <w:u w:val="single"/>
                </w:rPr>
                <w:t>text-based article</w:t>
              </w:r>
            </w:hyperlink>
            <w:r>
              <w:rPr>
                <w:rFonts w:ascii="Times New Roman" w:eastAsia="Times New Roman" w:hAnsi="Times New Roman" w:cs="Times New Roman"/>
                <w:sz w:val="24"/>
                <w:szCs w:val="24"/>
              </w:rPr>
              <w:t xml:space="preserve"> describing the same general information.</w:t>
            </w:r>
          </w:p>
          <w:p w14:paraId="0FA95591"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hyperlink r:id="rId10">
              <w:r>
                <w:rPr>
                  <w:rFonts w:ascii="Times New Roman" w:eastAsia="Times New Roman" w:hAnsi="Times New Roman" w:cs="Times New Roman"/>
                  <w:color w:val="1155CC"/>
                  <w:sz w:val="24"/>
                  <w:szCs w:val="24"/>
                  <w:u w:val="single"/>
                </w:rPr>
                <w:t>website</w:t>
              </w:r>
            </w:hyperlink>
            <w:r>
              <w:rPr>
                <w:rFonts w:ascii="Times New Roman" w:eastAsia="Times New Roman" w:hAnsi="Times New Roman" w:cs="Times New Roman"/>
                <w:sz w:val="24"/>
                <w:szCs w:val="24"/>
              </w:rPr>
              <w:t xml:space="preserve"> that allows students to search based on subject area and degree level. </w:t>
            </w:r>
          </w:p>
          <w:p w14:paraId="6E445FA2"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015C063"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final reflection can be verbal through a think/pair/share, written on paper, or completed digitally.</w:t>
            </w:r>
          </w:p>
        </w:tc>
      </w:tr>
      <w:tr w:rsidR="001D5BF0" w14:paraId="511787A6" w14:textId="77777777">
        <w:tc>
          <w:tcPr>
            <w:tcW w:w="12960" w:type="dxa"/>
            <w:gridSpan w:val="3"/>
            <w:shd w:val="clear" w:color="auto" w:fill="auto"/>
            <w:tcMar>
              <w:top w:w="100" w:type="dxa"/>
              <w:left w:w="100" w:type="dxa"/>
              <w:bottom w:w="100" w:type="dxa"/>
              <w:right w:w="100" w:type="dxa"/>
            </w:tcMar>
          </w:tcPr>
          <w:p w14:paraId="4218EBB6"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 xml:space="preserve">I can statement 2: </w:t>
            </w:r>
            <w:r>
              <w:rPr>
                <w:rFonts w:ascii="Times New Roman" w:eastAsia="Times New Roman" w:hAnsi="Times New Roman" w:cs="Times New Roman"/>
                <w:sz w:val="24"/>
                <w:szCs w:val="24"/>
              </w:rPr>
              <w:t>I can identify costs and benefits of higher education options.</w:t>
            </w:r>
          </w:p>
        </w:tc>
      </w:tr>
      <w:tr w:rsidR="00005835" w14:paraId="4DE18462" w14:textId="77777777">
        <w:tc>
          <w:tcPr>
            <w:tcW w:w="5775" w:type="dxa"/>
            <w:shd w:val="clear" w:color="auto" w:fill="auto"/>
            <w:tcMar>
              <w:top w:w="100" w:type="dxa"/>
              <w:left w:w="100" w:type="dxa"/>
              <w:bottom w:w="100" w:type="dxa"/>
              <w:right w:w="100" w:type="dxa"/>
            </w:tcMar>
          </w:tcPr>
          <w:p w14:paraId="0EBBBFAD"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transition into the next “I can” statement, ask students to brainstorm answers to the following:</w:t>
            </w:r>
          </w:p>
          <w:p w14:paraId="53B5178E"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55575E7"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now know that Justice Manning increased his earnings potential with each degree he earned.  But what might he have had to give up in order to earn those degrees? In other words, what were the costs (both financial and otherwise) of getting these degrees?</w:t>
            </w:r>
          </w:p>
          <w:p w14:paraId="1A991E86"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F34BAF7" w14:textId="77777777" w:rsidR="00005835" w:rsidRDefault="00A869A4">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diploma</w:t>
            </w:r>
          </w:p>
          <w:p w14:paraId="24F59017" w14:textId="77777777" w:rsidR="00005835" w:rsidRDefault="00A869A4">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degree</w:t>
            </w:r>
          </w:p>
          <w:p w14:paraId="7BA58DA8" w14:textId="77777777" w:rsidR="00005835" w:rsidRDefault="00A869A4">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degree</w:t>
            </w:r>
          </w:p>
          <w:p w14:paraId="193854EE"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11EDB58"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a discussion to share student answers.  Then direct them to the articles listing various pros and cons of higher education.  Allow them time to read and take notes.</w:t>
            </w:r>
          </w:p>
          <w:p w14:paraId="37D1913E"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BDBBEE"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ask students to make a list of the 3-5 pros and cons of higher education that are most important to their lives.  </w:t>
            </w:r>
          </w:p>
        </w:tc>
        <w:tc>
          <w:tcPr>
            <w:tcW w:w="7185" w:type="dxa"/>
            <w:gridSpan w:val="2"/>
            <w:shd w:val="clear" w:color="auto" w:fill="auto"/>
            <w:tcMar>
              <w:top w:w="100" w:type="dxa"/>
              <w:left w:w="100" w:type="dxa"/>
              <w:bottom w:w="100" w:type="dxa"/>
              <w:right w:w="100" w:type="dxa"/>
            </w:tcMar>
          </w:tcPr>
          <w:p w14:paraId="34263CE7" w14:textId="7C3E267E" w:rsidR="004E47F3"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could brainstorm individually or with a partner.</w:t>
            </w:r>
          </w:p>
          <w:p w14:paraId="1C6DE651" w14:textId="06F5A4AF" w:rsidR="00005835" w:rsidRDefault="004E47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297CF4"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articles on the pros and cons of higher education:</w:t>
            </w:r>
          </w:p>
          <w:p w14:paraId="35AB7A14" w14:textId="77777777" w:rsidR="00005835"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1">
              <w:r w:rsidR="00A869A4">
                <w:rPr>
                  <w:rFonts w:ascii="Times New Roman" w:eastAsia="Times New Roman" w:hAnsi="Times New Roman" w:cs="Times New Roman"/>
                  <w:color w:val="1155CC"/>
                  <w:sz w:val="24"/>
                  <w:szCs w:val="24"/>
                  <w:u w:val="single"/>
                </w:rPr>
                <w:t>The Pros and Cons of Higher Education</w:t>
              </w:r>
            </w:hyperlink>
          </w:p>
          <w:p w14:paraId="0E771827" w14:textId="77777777" w:rsidR="00005835"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2">
              <w:r w:rsidR="00A869A4">
                <w:rPr>
                  <w:rFonts w:ascii="Times New Roman" w:eastAsia="Times New Roman" w:hAnsi="Times New Roman" w:cs="Times New Roman"/>
                  <w:color w:val="1155CC"/>
                  <w:sz w:val="24"/>
                  <w:szCs w:val="24"/>
                  <w:u w:val="single"/>
                </w:rPr>
                <w:t>Britannica: Is a College Education Worth It?</w:t>
              </w:r>
            </w:hyperlink>
          </w:p>
          <w:p w14:paraId="09E63D34" w14:textId="77777777" w:rsidR="00005835"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3">
              <w:r w:rsidR="00A869A4">
                <w:rPr>
                  <w:rFonts w:ascii="Times New Roman" w:eastAsia="Times New Roman" w:hAnsi="Times New Roman" w:cs="Times New Roman"/>
                  <w:color w:val="1155CC"/>
                  <w:sz w:val="24"/>
                  <w:szCs w:val="24"/>
                  <w:u w:val="single"/>
                </w:rPr>
                <w:t>Five Pros and Cons of College Education</w:t>
              </w:r>
            </w:hyperlink>
          </w:p>
          <w:p w14:paraId="60C6ADBC"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03E7D4"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differentiate, the teacher could jigsaw the articles and have students share information to a small group, or the students could be required to read all thr</w:t>
            </w:r>
            <w:bookmarkStart w:id="0" w:name="_GoBack"/>
            <w:bookmarkEnd w:id="0"/>
            <w:r>
              <w:rPr>
                <w:rFonts w:ascii="Times New Roman" w:eastAsia="Times New Roman" w:hAnsi="Times New Roman" w:cs="Times New Roman"/>
                <w:sz w:val="24"/>
                <w:szCs w:val="24"/>
              </w:rPr>
              <w:t>ee.</w:t>
            </w:r>
          </w:p>
        </w:tc>
      </w:tr>
      <w:tr w:rsidR="001D5BF0" w14:paraId="2E0146CE" w14:textId="77777777">
        <w:tc>
          <w:tcPr>
            <w:tcW w:w="12960" w:type="dxa"/>
            <w:gridSpan w:val="3"/>
            <w:shd w:val="clear" w:color="auto" w:fill="auto"/>
            <w:tcMar>
              <w:top w:w="100" w:type="dxa"/>
              <w:left w:w="100" w:type="dxa"/>
              <w:bottom w:w="100" w:type="dxa"/>
              <w:right w:w="100" w:type="dxa"/>
            </w:tcMar>
          </w:tcPr>
          <w:p w14:paraId="5FA091AB" w14:textId="77777777" w:rsidR="001D5BF0" w:rsidRDefault="001D5BF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can statement 3: </w:t>
            </w:r>
            <w:r>
              <w:rPr>
                <w:rFonts w:ascii="Times New Roman" w:eastAsia="Times New Roman" w:hAnsi="Times New Roman" w:cs="Times New Roman"/>
                <w:sz w:val="24"/>
                <w:szCs w:val="24"/>
              </w:rPr>
              <w:t>I can assess the costs and benefits of higher education and support my assessment with facts.</w:t>
            </w:r>
          </w:p>
        </w:tc>
      </w:tr>
      <w:tr w:rsidR="00005835" w14:paraId="47B466F5" w14:textId="77777777">
        <w:tc>
          <w:tcPr>
            <w:tcW w:w="5775" w:type="dxa"/>
            <w:shd w:val="clear" w:color="auto" w:fill="auto"/>
            <w:tcMar>
              <w:top w:w="100" w:type="dxa"/>
              <w:left w:w="100" w:type="dxa"/>
              <w:bottom w:w="100" w:type="dxa"/>
              <w:right w:w="100" w:type="dxa"/>
            </w:tcMar>
          </w:tcPr>
          <w:p w14:paraId="02062614"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lesson’s final assessment, have students write a reflection that answers the following questions:</w:t>
            </w:r>
          </w:p>
          <w:p w14:paraId="40EF8D8E"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165495" w14:textId="77777777" w:rsidR="00005835" w:rsidRDefault="00A869A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higher education benefit Justice Manning?  What might it have cost him?</w:t>
            </w:r>
          </w:p>
          <w:p w14:paraId="10B7BA5D" w14:textId="77777777" w:rsidR="00005835" w:rsidRDefault="00A869A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higher education improve your future, both through potential future earnings and in other ways?</w:t>
            </w:r>
          </w:p>
          <w:p w14:paraId="73753A47" w14:textId="77777777" w:rsidR="00005835" w:rsidRDefault="00A869A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are the most significant costs of higher education both in general and to you, personally?</w:t>
            </w:r>
          </w:p>
        </w:tc>
        <w:tc>
          <w:tcPr>
            <w:tcW w:w="7185" w:type="dxa"/>
            <w:gridSpan w:val="2"/>
            <w:shd w:val="clear" w:color="auto" w:fill="auto"/>
            <w:tcMar>
              <w:top w:w="100" w:type="dxa"/>
              <w:left w:w="100" w:type="dxa"/>
              <w:bottom w:w="100" w:type="dxa"/>
              <w:right w:w="100" w:type="dxa"/>
            </w:tcMar>
          </w:tcPr>
          <w:p w14:paraId="7349B458"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reflection can be done in any format, whether it is in essay form or in a multimedia presentation.  It can be a short assignment or a more detailed project.  Be sure to include a rubric so students understand the grading criteria if using this as a major assignment.</w:t>
            </w:r>
          </w:p>
          <w:p w14:paraId="6D988C3A" w14:textId="77777777" w:rsidR="00005835" w:rsidRDefault="000058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0487B71" w14:textId="77777777" w:rsidR="00005835" w:rsidRDefault="00A869A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As a possible extension, have students research their own career plans to determine what higher education would be necessary, the impact that would have on their own earnings potential, and what other costs and benefits would be associated with that career path.</w:t>
            </w:r>
          </w:p>
        </w:tc>
      </w:tr>
    </w:tbl>
    <w:p w14:paraId="6EDE94BA" w14:textId="77777777" w:rsidR="00005835" w:rsidRDefault="00005835">
      <w:pPr>
        <w:spacing w:line="240" w:lineRule="auto"/>
        <w:rPr>
          <w:rFonts w:ascii="Times New Roman" w:eastAsia="Times New Roman" w:hAnsi="Times New Roman" w:cs="Times New Roman"/>
          <w:sz w:val="24"/>
          <w:szCs w:val="24"/>
        </w:rPr>
      </w:pPr>
    </w:p>
    <w:p w14:paraId="3B6BAA64" w14:textId="2AA940CA" w:rsidR="00005835" w:rsidRDefault="00005835">
      <w:pPr>
        <w:widowControl w:val="0"/>
        <w:spacing w:line="240" w:lineRule="auto"/>
        <w:rPr>
          <w:rFonts w:ascii="Times New Roman" w:eastAsia="Times New Roman" w:hAnsi="Times New Roman" w:cs="Times New Roman"/>
          <w:sz w:val="24"/>
          <w:szCs w:val="24"/>
        </w:rPr>
      </w:pPr>
    </w:p>
    <w:sectPr w:rsidR="00005835">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FBC"/>
    <w:multiLevelType w:val="multilevel"/>
    <w:tmpl w:val="9A5E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107D3E"/>
    <w:multiLevelType w:val="multilevel"/>
    <w:tmpl w:val="09F6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A8781C"/>
    <w:multiLevelType w:val="multilevel"/>
    <w:tmpl w:val="1C72B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1F6F96"/>
    <w:multiLevelType w:val="multilevel"/>
    <w:tmpl w:val="1EEA4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35"/>
    <w:rsid w:val="00005835"/>
    <w:rsid w:val="000B1242"/>
    <w:rsid w:val="00137521"/>
    <w:rsid w:val="001D5BF0"/>
    <w:rsid w:val="004E47F3"/>
    <w:rsid w:val="00A8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14B3"/>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s.gov/careeroutlook/2018/data-on-display/education-pays.htm" TargetMode="External"/><Relationship Id="rId13" Type="http://schemas.openxmlformats.org/officeDocument/2006/relationships/hyperlink" Target="https://www.qhublog.com/950/5-pros-and-cons-of-higher-education/" TargetMode="External"/><Relationship Id="rId3" Type="http://schemas.openxmlformats.org/officeDocument/2006/relationships/styles" Target="styles.xml"/><Relationship Id="rId7" Type="http://schemas.openxmlformats.org/officeDocument/2006/relationships/hyperlink" Target="https://scafricanamerican.com/l-casey-manning-sr/" TargetMode="External"/><Relationship Id="rId12" Type="http://schemas.openxmlformats.org/officeDocument/2006/relationships/hyperlink" Target="https://college-education.proc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storicnewspapers.sc.edu/search/pages/results/?lccn=2012218660&amp;dateFilterType=yearRange&amp;date1=01%2F01%2F1815&amp;date2=12%2F31%2F2006&amp;andtext=%22Casey+manning%22&amp;ortext=&amp;proxtext=&amp;proxdistance=5&amp;searchType=advanced" TargetMode="External"/><Relationship Id="rId11" Type="http://schemas.openxmlformats.org/officeDocument/2006/relationships/hyperlink" Target="http://smartandrelentless.com/the-pros-and-cons-of-higher-education-from-a-graduates-perspe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yscale.com/research/US/Degree" TargetMode="External"/><Relationship Id="rId4" Type="http://schemas.openxmlformats.org/officeDocument/2006/relationships/settings" Target="settings.xml"/><Relationship Id="rId9" Type="http://schemas.openxmlformats.org/officeDocument/2006/relationships/hyperlink" Target="https://smartschoolsusa.org/blog/the-average-salary-by-education-level-2019-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vDYfqmDQpNhk6LOHhROvQpOGg==">AMUW2mUaTH9d3daylRvNY/ykyWb5Lb8MrhHUhWoVJ/lBuAYaydIwF8TLie8K6ZNSdV5Swruz3OKJwz/2Hr2C0im2kKCS8C0m+KaN+yrXDhq3HSP+JzEgHvM=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2021-01-28T16:14:00Z</dcterms:created>
  <dcterms:modified xsi:type="dcterms:W3CDTF">2021-01-28T16:14:00Z</dcterms:modified>
</cp:coreProperties>
</file>